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FAD5" w14:textId="3D6642BA" w:rsidR="00547BAB" w:rsidRPr="004F6745" w:rsidRDefault="00547BAB" w:rsidP="00547BAB">
      <w:pPr>
        <w:spacing w:after="0" w:line="216" w:lineRule="auto"/>
        <w:jc w:val="center"/>
        <w:rPr>
          <w:rFonts w:asciiTheme="minorHAnsi" w:hAnsiTheme="minorHAnsi" w:cstheme="minorHAnsi"/>
          <w:b/>
          <w:bCs/>
          <w:color w:val="000000"/>
          <w:sz w:val="24"/>
          <w:szCs w:val="24"/>
        </w:rPr>
      </w:pPr>
      <w:bookmarkStart w:id="0" w:name="_gjdgxs" w:colFirst="0" w:colLast="0"/>
      <w:bookmarkEnd w:id="0"/>
      <w:r w:rsidRPr="004C24B2">
        <w:rPr>
          <w:rFonts w:asciiTheme="minorHAnsi" w:hAnsiTheme="minorHAnsi" w:cstheme="minorHAnsi"/>
          <w:b/>
          <w:color w:val="000000"/>
          <w:sz w:val="24"/>
          <w:szCs w:val="24"/>
          <w:u w:val="single"/>
        </w:rPr>
        <w:t xml:space="preserve">WFPI </w:t>
      </w:r>
      <w:r w:rsidR="00B02587">
        <w:rPr>
          <w:rFonts w:asciiTheme="minorHAnsi" w:hAnsiTheme="minorHAnsi" w:cstheme="minorHAnsi"/>
          <w:b/>
          <w:color w:val="000000"/>
          <w:sz w:val="24"/>
          <w:szCs w:val="24"/>
          <w:u w:val="single"/>
        </w:rPr>
        <w:t xml:space="preserve">Council </w:t>
      </w:r>
      <w:r w:rsidRPr="004C24B2">
        <w:rPr>
          <w:rFonts w:asciiTheme="minorHAnsi" w:hAnsiTheme="minorHAnsi" w:cstheme="minorHAnsi"/>
          <w:b/>
          <w:color w:val="000000"/>
          <w:sz w:val="24"/>
          <w:szCs w:val="24"/>
          <w:u w:val="single"/>
        </w:rPr>
        <w:t xml:space="preserve">Meeting </w:t>
      </w:r>
      <w:r>
        <w:rPr>
          <w:rFonts w:asciiTheme="minorHAnsi" w:hAnsiTheme="minorHAnsi" w:cstheme="minorHAnsi"/>
          <w:b/>
          <w:color w:val="000000"/>
          <w:sz w:val="24"/>
          <w:szCs w:val="24"/>
          <w:u w:val="single"/>
        </w:rPr>
        <w:t xml:space="preserve">Minutes </w:t>
      </w:r>
      <w:r>
        <w:rPr>
          <w:rFonts w:asciiTheme="minorHAnsi" w:hAnsiTheme="minorHAnsi" w:cstheme="minorHAnsi"/>
          <w:b/>
          <w:color w:val="000000"/>
          <w:sz w:val="24"/>
          <w:szCs w:val="24"/>
          <w:u w:val="single"/>
        </w:rPr>
        <w:br/>
      </w:r>
      <w:r w:rsidR="00BE2DF9">
        <w:rPr>
          <w:rFonts w:asciiTheme="minorHAnsi" w:hAnsiTheme="minorHAnsi" w:cstheme="minorHAnsi"/>
          <w:b/>
          <w:bCs/>
          <w:color w:val="000000"/>
          <w:sz w:val="24"/>
          <w:szCs w:val="24"/>
        </w:rPr>
        <w:t>September 7</w:t>
      </w:r>
      <w:r w:rsidR="00B02587">
        <w:rPr>
          <w:rFonts w:asciiTheme="minorHAnsi" w:hAnsiTheme="minorHAnsi" w:cstheme="minorHAnsi"/>
          <w:b/>
          <w:bCs/>
          <w:color w:val="000000"/>
          <w:sz w:val="24"/>
          <w:szCs w:val="24"/>
        </w:rPr>
        <w:t>, 2023</w:t>
      </w:r>
      <w:r w:rsidRPr="004C24B2">
        <w:rPr>
          <w:rFonts w:asciiTheme="minorHAnsi" w:hAnsiTheme="minorHAnsi" w:cstheme="minorHAnsi"/>
          <w:b/>
          <w:color w:val="000000"/>
          <w:sz w:val="24"/>
          <w:szCs w:val="24"/>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330"/>
        <w:gridCol w:w="3330"/>
      </w:tblGrid>
      <w:tr w:rsidR="00D811E0" w:rsidRPr="004165B4" w14:paraId="6D5D231C" w14:textId="77777777" w:rsidTr="00D811E0">
        <w:trPr>
          <w:trHeight w:val="2628"/>
        </w:trPr>
        <w:tc>
          <w:tcPr>
            <w:tcW w:w="3420" w:type="dxa"/>
          </w:tcPr>
          <w:p w14:paraId="789E7EBB" w14:textId="047BF3EC" w:rsidR="00A5609F" w:rsidRPr="00B02587" w:rsidRDefault="00547BAB" w:rsidP="00EC5AD2">
            <w:pPr>
              <w:spacing w:after="0"/>
              <w:rPr>
                <w:rFonts w:asciiTheme="minorHAnsi" w:hAnsiTheme="minorHAnsi" w:cstheme="minorHAnsi"/>
                <w:color w:val="222222"/>
                <w:sz w:val="18"/>
                <w:szCs w:val="18"/>
              </w:rPr>
            </w:pPr>
            <w:r w:rsidRPr="00B02587">
              <w:rPr>
                <w:rFonts w:asciiTheme="minorHAnsi" w:hAnsiTheme="minorHAnsi" w:cstheme="minorHAnsi"/>
                <w:b/>
                <w:color w:val="222222"/>
                <w:sz w:val="18"/>
                <w:szCs w:val="18"/>
              </w:rPr>
              <w:t xml:space="preserve">Present: </w:t>
            </w:r>
            <w:r w:rsidRPr="00B02587">
              <w:rPr>
                <w:rFonts w:asciiTheme="minorHAnsi" w:hAnsiTheme="minorHAnsi" w:cstheme="minorHAnsi"/>
                <w:b/>
                <w:color w:val="222222"/>
                <w:sz w:val="18"/>
                <w:szCs w:val="18"/>
              </w:rPr>
              <w:br/>
            </w:r>
            <w:r w:rsidR="00BE2DF9" w:rsidRPr="00B02587">
              <w:rPr>
                <w:rFonts w:asciiTheme="minorHAnsi" w:hAnsiTheme="minorHAnsi" w:cstheme="minorHAnsi"/>
                <w:color w:val="222222"/>
                <w:sz w:val="18"/>
                <w:szCs w:val="18"/>
              </w:rPr>
              <w:t>Timothy Cain</w:t>
            </w:r>
            <w:r w:rsidR="00D811E0">
              <w:rPr>
                <w:rFonts w:asciiTheme="minorHAnsi" w:hAnsiTheme="minorHAnsi" w:cstheme="minorHAnsi"/>
                <w:color w:val="222222"/>
                <w:sz w:val="18"/>
                <w:szCs w:val="18"/>
              </w:rPr>
              <w:t>,</w:t>
            </w:r>
            <w:r w:rsidR="00BE2DF9" w:rsidRPr="00B02587">
              <w:rPr>
                <w:rFonts w:asciiTheme="minorHAnsi" w:hAnsiTheme="minorHAnsi" w:cstheme="minorHAnsi"/>
                <w:color w:val="222222"/>
                <w:sz w:val="18"/>
                <w:szCs w:val="18"/>
              </w:rPr>
              <w:t xml:space="preserve"> </w:t>
            </w:r>
            <w:r w:rsidRPr="00B02587">
              <w:rPr>
                <w:rFonts w:asciiTheme="minorHAnsi" w:hAnsiTheme="minorHAnsi" w:cstheme="minorHAnsi"/>
                <w:color w:val="222222"/>
                <w:sz w:val="18"/>
                <w:szCs w:val="18"/>
              </w:rPr>
              <w:t xml:space="preserve">President   </w:t>
            </w:r>
            <w:r w:rsidRPr="00B02587">
              <w:rPr>
                <w:rFonts w:asciiTheme="minorHAnsi" w:hAnsiTheme="minorHAnsi" w:cstheme="minorHAnsi"/>
                <w:color w:val="222222"/>
                <w:sz w:val="18"/>
                <w:szCs w:val="18"/>
              </w:rPr>
              <w:br/>
            </w:r>
            <w:r w:rsidR="00BE2DF9" w:rsidRPr="00B02587">
              <w:rPr>
                <w:rFonts w:asciiTheme="minorHAnsi" w:hAnsiTheme="minorHAnsi" w:cstheme="minorHAnsi"/>
                <w:color w:val="222222"/>
                <w:sz w:val="18"/>
                <w:szCs w:val="18"/>
              </w:rPr>
              <w:t xml:space="preserve">Andrés García Bayce, </w:t>
            </w:r>
            <w:r w:rsidR="00A5609F" w:rsidRPr="00B02587">
              <w:rPr>
                <w:rFonts w:asciiTheme="minorHAnsi" w:hAnsiTheme="minorHAnsi" w:cstheme="minorHAnsi"/>
                <w:color w:val="222222"/>
                <w:sz w:val="18"/>
                <w:szCs w:val="18"/>
              </w:rPr>
              <w:t xml:space="preserve">Past President </w:t>
            </w:r>
          </w:p>
          <w:p w14:paraId="54B12D27" w14:textId="1806A69D" w:rsidR="00B02587" w:rsidRPr="00B02587" w:rsidRDefault="00A5609F" w:rsidP="00B02587">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Jennifer Nicholas, 5</w:t>
            </w:r>
            <w:r w:rsidRPr="00B02587">
              <w:rPr>
                <w:rFonts w:asciiTheme="minorHAnsi" w:hAnsiTheme="minorHAnsi" w:cstheme="minorHAnsi"/>
                <w:color w:val="222222"/>
                <w:sz w:val="18"/>
                <w:szCs w:val="18"/>
                <w:vertAlign w:val="superscript"/>
              </w:rPr>
              <w:t>th</w:t>
            </w:r>
            <w:r w:rsidRPr="00B02587">
              <w:rPr>
                <w:rFonts w:asciiTheme="minorHAnsi" w:hAnsiTheme="minorHAnsi" w:cstheme="minorHAnsi"/>
                <w:color w:val="222222"/>
                <w:sz w:val="18"/>
                <w:szCs w:val="18"/>
              </w:rPr>
              <w:t xml:space="preserve"> Org</w:t>
            </w:r>
            <w:r w:rsidR="00D811E0">
              <w:rPr>
                <w:rFonts w:asciiTheme="minorHAnsi" w:hAnsiTheme="minorHAnsi" w:cstheme="minorHAnsi"/>
                <w:color w:val="222222"/>
                <w:sz w:val="18"/>
                <w:szCs w:val="18"/>
              </w:rPr>
              <w:t xml:space="preserve">/Education Chair </w:t>
            </w:r>
            <w:r w:rsidR="00547BAB" w:rsidRPr="00B02587">
              <w:rPr>
                <w:rFonts w:asciiTheme="minorHAnsi" w:hAnsiTheme="minorHAnsi" w:cstheme="minorHAnsi"/>
                <w:color w:val="222222"/>
                <w:sz w:val="18"/>
                <w:szCs w:val="18"/>
              </w:rPr>
              <w:br/>
            </w:r>
            <w:r w:rsidR="00BE2DF9" w:rsidRPr="00B02587">
              <w:rPr>
                <w:rFonts w:asciiTheme="minorHAnsi" w:hAnsiTheme="minorHAnsi" w:cstheme="minorHAnsi"/>
                <w:color w:val="222222"/>
                <w:sz w:val="18"/>
                <w:szCs w:val="18"/>
              </w:rPr>
              <w:t>Hansel Otero, Outreach Chair</w:t>
            </w:r>
            <w:r w:rsidR="00B02587" w:rsidRPr="00B02587">
              <w:rPr>
                <w:rFonts w:asciiTheme="minorHAnsi" w:hAnsiTheme="minorHAnsi" w:cstheme="minorHAnsi"/>
                <w:color w:val="222222"/>
                <w:sz w:val="18"/>
                <w:szCs w:val="18"/>
              </w:rPr>
              <w:br/>
            </w:r>
            <w:r w:rsidR="00BE2DF9">
              <w:rPr>
                <w:rFonts w:asciiTheme="minorHAnsi" w:hAnsiTheme="minorHAnsi" w:cstheme="minorHAnsi"/>
                <w:color w:val="222222"/>
                <w:sz w:val="18"/>
                <w:szCs w:val="18"/>
              </w:rPr>
              <w:t xml:space="preserve">Jovan </w:t>
            </w:r>
            <w:proofErr w:type="spellStart"/>
            <w:r w:rsidR="00BE2DF9">
              <w:rPr>
                <w:rFonts w:asciiTheme="minorHAnsi" w:hAnsiTheme="minorHAnsi" w:cstheme="minorHAnsi"/>
                <w:color w:val="222222"/>
                <w:sz w:val="18"/>
                <w:szCs w:val="18"/>
              </w:rPr>
              <w:t>Lovrenski</w:t>
            </w:r>
            <w:proofErr w:type="spellEnd"/>
            <w:r w:rsidR="00BE2DF9">
              <w:rPr>
                <w:rFonts w:asciiTheme="minorHAnsi" w:hAnsiTheme="minorHAnsi" w:cstheme="minorHAnsi"/>
                <w:color w:val="222222"/>
                <w:sz w:val="18"/>
                <w:szCs w:val="18"/>
              </w:rPr>
              <w:t xml:space="preserve">, ESPR Representative </w:t>
            </w:r>
            <w:r w:rsidR="00BE2DF9">
              <w:rPr>
                <w:rFonts w:asciiTheme="minorHAnsi" w:hAnsiTheme="minorHAnsi" w:cstheme="minorHAnsi"/>
                <w:color w:val="222222"/>
                <w:sz w:val="18"/>
                <w:szCs w:val="18"/>
              </w:rPr>
              <w:br/>
            </w:r>
            <w:r w:rsidR="00B02587" w:rsidRPr="00B02587">
              <w:rPr>
                <w:rFonts w:asciiTheme="minorHAnsi" w:hAnsiTheme="minorHAnsi" w:cstheme="minorHAnsi"/>
                <w:color w:val="222222"/>
                <w:sz w:val="18"/>
                <w:szCs w:val="18"/>
              </w:rPr>
              <w:t>Veronica Donoghue – ESPR - Advisory Committee</w:t>
            </w:r>
          </w:p>
          <w:p w14:paraId="128DA216" w14:textId="42DA243C" w:rsidR="00547BAB" w:rsidRPr="00B02587" w:rsidRDefault="00B02587" w:rsidP="00BE2DF9">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Jaishree Naidoo, AfSPI</w:t>
            </w:r>
            <w:r w:rsidR="00D811E0">
              <w:rPr>
                <w:rFonts w:asciiTheme="minorHAnsi" w:hAnsiTheme="minorHAnsi" w:cstheme="minorHAnsi"/>
                <w:color w:val="222222"/>
                <w:sz w:val="18"/>
                <w:szCs w:val="18"/>
              </w:rPr>
              <w:t xml:space="preserve"> Representative </w:t>
            </w:r>
            <w:r w:rsidR="00BE2DF9">
              <w:rPr>
                <w:rFonts w:asciiTheme="minorHAnsi" w:hAnsiTheme="minorHAnsi" w:cstheme="minorHAnsi"/>
                <w:color w:val="222222"/>
                <w:sz w:val="18"/>
                <w:szCs w:val="18"/>
              </w:rPr>
              <w:br/>
              <w:t xml:space="preserve">Nasreen Mohomed, TB Chair </w:t>
            </w:r>
            <w:r w:rsidR="00BE2DF9">
              <w:rPr>
                <w:rFonts w:asciiTheme="minorHAnsi" w:hAnsiTheme="minorHAnsi" w:cstheme="minorHAnsi"/>
                <w:color w:val="222222"/>
                <w:sz w:val="18"/>
                <w:szCs w:val="18"/>
              </w:rPr>
              <w:br/>
              <w:t xml:space="preserve">Ed Lee, Thoracic Chair </w:t>
            </w:r>
          </w:p>
        </w:tc>
        <w:tc>
          <w:tcPr>
            <w:tcW w:w="3330" w:type="dxa"/>
          </w:tcPr>
          <w:p w14:paraId="7979DFE2" w14:textId="0A51B0B7" w:rsidR="00BE2DF9" w:rsidRDefault="00D811E0" w:rsidP="00BE2DF9">
            <w:pPr>
              <w:spacing w:after="0"/>
              <w:rPr>
                <w:rFonts w:asciiTheme="minorHAnsi" w:hAnsiTheme="minorHAnsi" w:cstheme="minorHAnsi"/>
                <w:color w:val="222222"/>
                <w:sz w:val="18"/>
                <w:szCs w:val="18"/>
              </w:rPr>
            </w:pPr>
            <w:r w:rsidRPr="00D811E0">
              <w:rPr>
                <w:rFonts w:asciiTheme="minorHAnsi" w:hAnsiTheme="minorHAnsi" w:cstheme="minorHAnsi"/>
                <w:b/>
                <w:bCs/>
                <w:color w:val="222222"/>
                <w:sz w:val="18"/>
                <w:szCs w:val="18"/>
              </w:rPr>
              <w:t>Present (Cont’d)</w:t>
            </w:r>
            <w:r>
              <w:rPr>
                <w:rFonts w:asciiTheme="minorHAnsi" w:hAnsiTheme="minorHAnsi" w:cstheme="minorHAnsi"/>
                <w:color w:val="222222"/>
                <w:sz w:val="18"/>
                <w:szCs w:val="18"/>
              </w:rPr>
              <w:t xml:space="preserve"> </w:t>
            </w:r>
            <w:r>
              <w:rPr>
                <w:rFonts w:asciiTheme="minorHAnsi" w:hAnsiTheme="minorHAnsi" w:cstheme="minorHAnsi"/>
                <w:color w:val="222222"/>
                <w:sz w:val="18"/>
                <w:szCs w:val="18"/>
              </w:rPr>
              <w:br/>
              <w:t xml:space="preserve">Omolola Atalabi, Past President and proxy for </w:t>
            </w:r>
            <w:r w:rsidRPr="00BE2DF9">
              <w:rPr>
                <w:rFonts w:asciiTheme="minorHAnsi" w:hAnsiTheme="minorHAnsi" w:cstheme="minorHAnsi"/>
                <w:color w:val="222222"/>
                <w:sz w:val="18"/>
                <w:szCs w:val="18"/>
              </w:rPr>
              <w:t>Olubukola Omidiji</w:t>
            </w:r>
            <w:r>
              <w:rPr>
                <w:rFonts w:asciiTheme="minorHAnsi" w:hAnsiTheme="minorHAnsi" w:cstheme="minorHAnsi"/>
                <w:color w:val="222222"/>
                <w:sz w:val="18"/>
                <w:szCs w:val="18"/>
              </w:rPr>
              <w:br/>
            </w:r>
            <w:r w:rsidRPr="00B02587">
              <w:rPr>
                <w:rFonts w:asciiTheme="minorHAnsi" w:hAnsiTheme="minorHAnsi" w:cstheme="minorHAnsi"/>
                <w:color w:val="222222"/>
                <w:sz w:val="18"/>
                <w:szCs w:val="18"/>
              </w:rPr>
              <w:t>Jennifer Boylan/Staff</w:t>
            </w:r>
            <w:r w:rsidRPr="00B02587">
              <w:rPr>
                <w:rFonts w:asciiTheme="minorHAnsi" w:hAnsiTheme="minorHAnsi" w:cstheme="minorHAnsi"/>
                <w:b/>
                <w:color w:val="222222"/>
                <w:sz w:val="18"/>
                <w:szCs w:val="18"/>
              </w:rPr>
              <w:t xml:space="preserve"> </w:t>
            </w:r>
            <w:r>
              <w:rPr>
                <w:rFonts w:asciiTheme="minorHAnsi" w:hAnsiTheme="minorHAnsi" w:cstheme="minorHAnsi"/>
                <w:b/>
                <w:color w:val="222222"/>
                <w:sz w:val="18"/>
                <w:szCs w:val="18"/>
              </w:rPr>
              <w:br/>
            </w:r>
            <w:r>
              <w:rPr>
                <w:rFonts w:asciiTheme="minorHAnsi" w:hAnsiTheme="minorHAnsi" w:cstheme="minorHAnsi"/>
                <w:b/>
                <w:color w:val="222222"/>
                <w:sz w:val="18"/>
                <w:szCs w:val="18"/>
              </w:rPr>
              <w:br/>
            </w:r>
            <w:r w:rsidR="00547BAB" w:rsidRPr="00B02587">
              <w:rPr>
                <w:rFonts w:asciiTheme="minorHAnsi" w:hAnsiTheme="minorHAnsi" w:cstheme="minorHAnsi"/>
                <w:b/>
                <w:color w:val="222222"/>
                <w:sz w:val="18"/>
                <w:szCs w:val="18"/>
              </w:rPr>
              <w:t>Absent:</w:t>
            </w:r>
            <w:r w:rsidR="00547BAB" w:rsidRPr="00B02587">
              <w:rPr>
                <w:rFonts w:asciiTheme="minorHAnsi" w:hAnsiTheme="minorHAnsi" w:cstheme="minorHAnsi"/>
                <w:color w:val="222222"/>
                <w:sz w:val="18"/>
                <w:szCs w:val="18"/>
              </w:rPr>
              <w:t xml:space="preserve"> </w:t>
            </w:r>
            <w:r w:rsidR="00547BAB" w:rsidRPr="00B02587">
              <w:rPr>
                <w:rFonts w:asciiTheme="minorHAnsi" w:hAnsiTheme="minorHAnsi" w:cstheme="minorHAnsi"/>
                <w:color w:val="222222"/>
                <w:sz w:val="18"/>
                <w:szCs w:val="18"/>
              </w:rPr>
              <w:br/>
            </w:r>
            <w:r w:rsidR="00EC5AD2" w:rsidRPr="00B02587">
              <w:rPr>
                <w:rFonts w:asciiTheme="minorHAnsi" w:hAnsiTheme="minorHAnsi" w:cstheme="minorHAnsi"/>
                <w:color w:val="222222"/>
                <w:sz w:val="18"/>
                <w:szCs w:val="18"/>
              </w:rPr>
              <w:t>Rick Van Rijn, Secretary</w:t>
            </w:r>
            <w:r w:rsidR="00BE2DF9">
              <w:rPr>
                <w:rFonts w:asciiTheme="minorHAnsi" w:hAnsiTheme="minorHAnsi" w:cstheme="minorHAnsi"/>
                <w:color w:val="222222"/>
                <w:sz w:val="18"/>
                <w:szCs w:val="18"/>
              </w:rPr>
              <w:br/>
            </w:r>
            <w:r w:rsidRPr="00B02587">
              <w:rPr>
                <w:rFonts w:asciiTheme="minorHAnsi" w:hAnsiTheme="minorHAnsi" w:cstheme="minorHAnsi"/>
                <w:color w:val="222222"/>
                <w:sz w:val="18"/>
                <w:szCs w:val="18"/>
              </w:rPr>
              <w:t>Kushaljit Sodhi, TB/ V Secretary</w:t>
            </w:r>
            <w:r>
              <w:rPr>
                <w:rFonts w:asciiTheme="minorHAnsi" w:hAnsiTheme="minorHAnsi" w:cstheme="minorHAnsi"/>
                <w:color w:val="222222"/>
                <w:sz w:val="18"/>
                <w:szCs w:val="18"/>
              </w:rPr>
              <w:t xml:space="preserve"> </w:t>
            </w:r>
            <w:r>
              <w:rPr>
                <w:rFonts w:asciiTheme="minorHAnsi" w:hAnsiTheme="minorHAnsi" w:cstheme="minorHAnsi"/>
                <w:color w:val="222222"/>
                <w:sz w:val="18"/>
                <w:szCs w:val="18"/>
              </w:rPr>
              <w:br/>
            </w:r>
            <w:r w:rsidRPr="00B02587">
              <w:rPr>
                <w:rFonts w:asciiTheme="minorHAnsi" w:hAnsiTheme="minorHAnsi" w:cstheme="minorHAnsi"/>
                <w:color w:val="222222"/>
                <w:sz w:val="18"/>
                <w:szCs w:val="18"/>
              </w:rPr>
              <w:t xml:space="preserve">John Chris Rodrigues, Treasurer </w:t>
            </w:r>
            <w:r>
              <w:rPr>
                <w:rFonts w:asciiTheme="minorHAnsi" w:hAnsiTheme="minorHAnsi" w:cstheme="minorHAnsi"/>
                <w:color w:val="222222"/>
                <w:sz w:val="18"/>
                <w:szCs w:val="18"/>
              </w:rPr>
              <w:br/>
            </w:r>
            <w:r w:rsidRPr="00B02587">
              <w:rPr>
                <w:rFonts w:asciiTheme="minorHAnsi" w:hAnsiTheme="minorHAnsi" w:cstheme="minorHAnsi"/>
                <w:color w:val="222222"/>
                <w:sz w:val="18"/>
                <w:szCs w:val="18"/>
              </w:rPr>
              <w:t xml:space="preserve">Ashley Robinson, AOSPR Vice Treasurer </w:t>
            </w:r>
            <w:r w:rsidR="00BE2DF9">
              <w:rPr>
                <w:rFonts w:asciiTheme="minorHAnsi" w:hAnsiTheme="minorHAnsi" w:cstheme="minorHAnsi"/>
                <w:color w:val="222222"/>
                <w:sz w:val="18"/>
                <w:szCs w:val="18"/>
              </w:rPr>
              <w:t xml:space="preserve">Joanna Brown, </w:t>
            </w:r>
            <w:r>
              <w:rPr>
                <w:rFonts w:asciiTheme="minorHAnsi" w:hAnsiTheme="minorHAnsi" w:cstheme="minorHAnsi"/>
                <w:color w:val="222222"/>
                <w:sz w:val="18"/>
                <w:szCs w:val="18"/>
              </w:rPr>
              <w:t xml:space="preserve">ESPR Representative </w:t>
            </w:r>
          </w:p>
          <w:p w14:paraId="538EDEE8" w14:textId="77777777" w:rsidR="00BE2DF9" w:rsidRDefault="00BE2DF9" w:rsidP="00BE2DF9">
            <w:pPr>
              <w:spacing w:after="0"/>
              <w:rPr>
                <w:rFonts w:asciiTheme="minorHAnsi" w:hAnsiTheme="minorHAnsi" w:cstheme="minorHAnsi"/>
                <w:color w:val="222222"/>
                <w:sz w:val="18"/>
                <w:szCs w:val="18"/>
              </w:rPr>
            </w:pPr>
            <w:r w:rsidRPr="00BE2DF9">
              <w:rPr>
                <w:rFonts w:asciiTheme="minorHAnsi" w:hAnsiTheme="minorHAnsi" w:cstheme="minorHAnsi"/>
                <w:color w:val="222222"/>
                <w:sz w:val="18"/>
                <w:szCs w:val="18"/>
              </w:rPr>
              <w:t>Olubukola Omidiji</w:t>
            </w:r>
            <w:r w:rsidRPr="00B02587">
              <w:rPr>
                <w:rFonts w:asciiTheme="minorHAnsi" w:hAnsiTheme="minorHAnsi" w:cstheme="minorHAnsi"/>
                <w:color w:val="222222"/>
                <w:sz w:val="18"/>
                <w:szCs w:val="18"/>
              </w:rPr>
              <w:t xml:space="preserve">, Vice President  </w:t>
            </w:r>
          </w:p>
          <w:p w14:paraId="41DE47EC" w14:textId="254D2CF9" w:rsidR="00547BAB" w:rsidRPr="00B02587" w:rsidRDefault="00547BAB" w:rsidP="00D811E0">
            <w:pPr>
              <w:spacing w:after="0"/>
              <w:rPr>
                <w:rFonts w:asciiTheme="minorHAnsi" w:hAnsiTheme="minorHAnsi" w:cstheme="minorHAnsi"/>
                <w:b/>
                <w:color w:val="222222"/>
                <w:sz w:val="18"/>
                <w:szCs w:val="18"/>
              </w:rPr>
            </w:pPr>
          </w:p>
        </w:tc>
        <w:tc>
          <w:tcPr>
            <w:tcW w:w="3330" w:type="dxa"/>
          </w:tcPr>
          <w:p w14:paraId="685E218D" w14:textId="1CC31CDC" w:rsidR="00D811E0" w:rsidRPr="00D811E0" w:rsidRDefault="00547BAB" w:rsidP="00D811E0">
            <w:pPr>
              <w:spacing w:after="0"/>
              <w:rPr>
                <w:rFonts w:asciiTheme="minorHAnsi" w:hAnsiTheme="minorHAnsi" w:cstheme="minorHAnsi"/>
                <w:color w:val="222222"/>
                <w:sz w:val="18"/>
                <w:szCs w:val="18"/>
              </w:rPr>
            </w:pPr>
            <w:r w:rsidRPr="00B02587">
              <w:rPr>
                <w:rFonts w:asciiTheme="minorHAnsi" w:hAnsiTheme="minorHAnsi" w:cstheme="minorHAnsi"/>
                <w:b/>
                <w:color w:val="222222"/>
                <w:sz w:val="18"/>
                <w:szCs w:val="18"/>
              </w:rPr>
              <w:t>Absent (cont’d):</w:t>
            </w:r>
            <w:r w:rsidRPr="00B02587">
              <w:rPr>
                <w:rFonts w:asciiTheme="minorHAnsi" w:hAnsiTheme="minorHAnsi" w:cstheme="minorHAnsi"/>
                <w:color w:val="222222"/>
                <w:sz w:val="18"/>
                <w:szCs w:val="18"/>
              </w:rPr>
              <w:t xml:space="preserve"> </w:t>
            </w:r>
            <w:r w:rsidRPr="00B02587">
              <w:rPr>
                <w:rFonts w:asciiTheme="minorHAnsi" w:hAnsiTheme="minorHAnsi" w:cstheme="minorHAnsi"/>
                <w:color w:val="222222"/>
                <w:sz w:val="18"/>
                <w:szCs w:val="18"/>
              </w:rPr>
              <w:br/>
            </w:r>
            <w:r w:rsidR="00D811E0" w:rsidRPr="00B02587">
              <w:rPr>
                <w:rFonts w:asciiTheme="minorHAnsi" w:hAnsiTheme="minorHAnsi" w:cstheme="minorHAnsi"/>
                <w:color w:val="222222"/>
                <w:sz w:val="18"/>
                <w:szCs w:val="18"/>
              </w:rPr>
              <w:t xml:space="preserve">Ines Boechat, Founding President </w:t>
            </w:r>
            <w:r w:rsidR="00D811E0">
              <w:rPr>
                <w:rFonts w:asciiTheme="minorHAnsi" w:hAnsiTheme="minorHAnsi" w:cstheme="minorHAnsi"/>
                <w:color w:val="222222"/>
                <w:sz w:val="18"/>
                <w:szCs w:val="18"/>
              </w:rPr>
              <w:br/>
            </w:r>
            <w:r w:rsidR="00D811E0" w:rsidRPr="00B02587">
              <w:rPr>
                <w:rFonts w:asciiTheme="minorHAnsi" w:hAnsiTheme="minorHAnsi" w:cstheme="minorHAnsi"/>
                <w:color w:val="222222"/>
                <w:sz w:val="18"/>
                <w:szCs w:val="18"/>
              </w:rPr>
              <w:t xml:space="preserve">Dorothy Bulas, </w:t>
            </w:r>
            <w:r w:rsidR="00D811E0">
              <w:rPr>
                <w:rFonts w:asciiTheme="minorHAnsi" w:hAnsiTheme="minorHAnsi" w:cstheme="minorHAnsi"/>
                <w:color w:val="222222"/>
                <w:sz w:val="18"/>
                <w:szCs w:val="18"/>
              </w:rPr>
              <w:t>Advisory Committee</w:t>
            </w:r>
            <w:r w:rsidR="00D811E0" w:rsidRPr="00B02587">
              <w:rPr>
                <w:rFonts w:asciiTheme="minorHAnsi" w:hAnsiTheme="minorHAnsi" w:cstheme="minorHAnsi"/>
                <w:color w:val="222222"/>
                <w:sz w:val="18"/>
                <w:szCs w:val="18"/>
              </w:rPr>
              <w:t xml:space="preserve"> </w:t>
            </w:r>
            <w:r w:rsidR="00D811E0" w:rsidRPr="00D811E0">
              <w:rPr>
                <w:rFonts w:asciiTheme="minorHAnsi" w:hAnsiTheme="minorHAnsi" w:cstheme="minorHAnsi"/>
                <w:color w:val="222222"/>
                <w:sz w:val="18"/>
                <w:szCs w:val="18"/>
              </w:rPr>
              <w:t>Claudia Lazarte</w:t>
            </w:r>
            <w:r w:rsidR="00D811E0">
              <w:rPr>
                <w:rFonts w:asciiTheme="minorHAnsi" w:hAnsiTheme="minorHAnsi" w:cstheme="minorHAnsi"/>
                <w:color w:val="222222"/>
                <w:sz w:val="18"/>
                <w:szCs w:val="18"/>
              </w:rPr>
              <w:t xml:space="preserve">, SLARP Representative </w:t>
            </w:r>
            <w:r w:rsidR="00D811E0" w:rsidRPr="00D811E0">
              <w:rPr>
                <w:rFonts w:asciiTheme="minorHAnsi" w:hAnsiTheme="minorHAnsi" w:cstheme="minorHAnsi"/>
                <w:color w:val="222222"/>
                <w:sz w:val="18"/>
                <w:szCs w:val="18"/>
              </w:rPr>
              <w:t xml:space="preserve"> </w:t>
            </w:r>
          </w:p>
          <w:p w14:paraId="4808CBFE" w14:textId="4298854D" w:rsidR="00D811E0" w:rsidRPr="00B02587" w:rsidRDefault="00D811E0" w:rsidP="00D811E0">
            <w:pPr>
              <w:spacing w:after="0"/>
              <w:rPr>
                <w:rFonts w:asciiTheme="minorHAnsi" w:hAnsiTheme="minorHAnsi" w:cstheme="minorHAnsi"/>
                <w:b/>
                <w:color w:val="222222"/>
                <w:sz w:val="18"/>
                <w:szCs w:val="18"/>
              </w:rPr>
            </w:pPr>
            <w:r w:rsidRPr="00D811E0">
              <w:rPr>
                <w:rFonts w:asciiTheme="minorHAnsi" w:hAnsiTheme="minorHAnsi" w:cstheme="minorHAnsi"/>
                <w:color w:val="222222"/>
                <w:sz w:val="18"/>
                <w:szCs w:val="18"/>
              </w:rPr>
              <w:t>Tamara Kreindel</w:t>
            </w:r>
            <w:r>
              <w:rPr>
                <w:rFonts w:asciiTheme="minorHAnsi" w:hAnsiTheme="minorHAnsi" w:cstheme="minorHAnsi"/>
                <w:color w:val="222222"/>
                <w:sz w:val="18"/>
                <w:szCs w:val="18"/>
              </w:rPr>
              <w:t xml:space="preserve">, SLARP Representative </w:t>
            </w:r>
            <w:r w:rsidRPr="00D811E0">
              <w:rPr>
                <w:rFonts w:asciiTheme="minorHAnsi" w:hAnsiTheme="minorHAnsi" w:cstheme="minorHAnsi"/>
                <w:color w:val="222222"/>
                <w:sz w:val="18"/>
                <w:szCs w:val="18"/>
              </w:rPr>
              <w:t xml:space="preserve"> </w:t>
            </w:r>
            <w:r>
              <w:rPr>
                <w:rFonts w:asciiTheme="minorHAnsi" w:hAnsiTheme="minorHAnsi" w:cstheme="minorHAnsi"/>
                <w:color w:val="222222"/>
                <w:sz w:val="18"/>
                <w:szCs w:val="18"/>
              </w:rPr>
              <w:br/>
            </w:r>
            <w:r w:rsidRPr="00B02587">
              <w:rPr>
                <w:rFonts w:asciiTheme="minorHAnsi" w:hAnsiTheme="minorHAnsi" w:cstheme="minorHAnsi"/>
                <w:color w:val="222222"/>
                <w:sz w:val="18"/>
                <w:szCs w:val="18"/>
              </w:rPr>
              <w:t>Kimberley Applegate, Image Gently</w:t>
            </w:r>
          </w:p>
          <w:p w14:paraId="6BCF5902" w14:textId="1F0A631E" w:rsidR="00D811E0" w:rsidRPr="00B02587" w:rsidRDefault="00D811E0" w:rsidP="00D811E0">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 xml:space="preserve">Chris Cassady, SPR </w:t>
            </w:r>
            <w:r>
              <w:rPr>
                <w:rFonts w:asciiTheme="minorHAnsi" w:hAnsiTheme="minorHAnsi" w:cstheme="minorHAnsi"/>
                <w:color w:val="222222"/>
                <w:sz w:val="18"/>
                <w:szCs w:val="18"/>
              </w:rPr>
              <w:t xml:space="preserve">Representative </w:t>
            </w:r>
            <w:r>
              <w:rPr>
                <w:rFonts w:asciiTheme="minorHAnsi" w:hAnsiTheme="minorHAnsi" w:cstheme="minorHAnsi"/>
                <w:color w:val="222222"/>
                <w:sz w:val="18"/>
                <w:szCs w:val="18"/>
              </w:rPr>
              <w:br/>
              <w:t xml:space="preserve">Damien Grattan-Smith, SPR Representative </w:t>
            </w:r>
          </w:p>
          <w:p w14:paraId="581A3B6C" w14:textId="403DDB05" w:rsidR="00BE2DF9" w:rsidRPr="00B02587" w:rsidRDefault="00B02587" w:rsidP="00D811E0">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 xml:space="preserve">Savvas Andronikou, Research Committee </w:t>
            </w:r>
            <w:r w:rsidRPr="00B02587">
              <w:rPr>
                <w:rFonts w:asciiTheme="minorHAnsi" w:hAnsiTheme="minorHAnsi" w:cstheme="minorHAnsi"/>
                <w:color w:val="222222"/>
                <w:sz w:val="18"/>
                <w:szCs w:val="18"/>
              </w:rPr>
              <w:br/>
            </w:r>
            <w:r w:rsidR="00BE2DF9" w:rsidRPr="00B02587">
              <w:rPr>
                <w:rFonts w:asciiTheme="minorHAnsi" w:hAnsiTheme="minorHAnsi" w:cstheme="minorHAnsi"/>
                <w:color w:val="222222"/>
                <w:sz w:val="18"/>
                <w:szCs w:val="18"/>
              </w:rPr>
              <w:t>Michael Gee, MRI Protocol Leader</w:t>
            </w:r>
          </w:p>
          <w:p w14:paraId="016671B5" w14:textId="77777777" w:rsidR="00BE2DF9" w:rsidRPr="00B02587" w:rsidRDefault="00BE2DF9" w:rsidP="00BE2DF9">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Kish Mankad, Neuro Education, ESPR</w:t>
            </w:r>
          </w:p>
          <w:p w14:paraId="0779F949" w14:textId="348A0EFC" w:rsidR="00B02587" w:rsidRPr="00B02587" w:rsidRDefault="00B02587" w:rsidP="00B02587">
            <w:pPr>
              <w:spacing w:after="0"/>
              <w:rPr>
                <w:rFonts w:asciiTheme="minorHAnsi" w:hAnsiTheme="minorHAnsi" w:cstheme="minorHAnsi"/>
                <w:color w:val="222222"/>
                <w:sz w:val="18"/>
                <w:szCs w:val="18"/>
              </w:rPr>
            </w:pPr>
          </w:p>
        </w:tc>
      </w:tr>
    </w:tbl>
    <w:p w14:paraId="2918CEDA" w14:textId="77777777" w:rsidR="00547BAB" w:rsidRPr="0051195F" w:rsidRDefault="00547BAB" w:rsidP="00547BAB">
      <w:pPr>
        <w:pStyle w:val="NormalWeb"/>
        <w:spacing w:before="0" w:beforeAutospacing="0" w:after="200" w:afterAutospacing="0"/>
        <w:jc w:val="center"/>
        <w:rPr>
          <w:rFonts w:asciiTheme="majorHAnsi" w:hAnsiTheme="majorHAnsi" w:cstheme="majorHAnsi"/>
          <w:sz w:val="22"/>
          <w:szCs w:val="22"/>
        </w:rPr>
      </w:pPr>
    </w:p>
    <w:p w14:paraId="57B18D4A" w14:textId="0928B7C7" w:rsidR="004C24B2" w:rsidRPr="0051195F" w:rsidRDefault="004C24B2" w:rsidP="005A68E2">
      <w:pPr>
        <w:pStyle w:val="NormalWeb"/>
        <w:numPr>
          <w:ilvl w:val="0"/>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 xml:space="preserve">President’s Report </w:t>
      </w:r>
      <w:r w:rsidR="00D811E0">
        <w:rPr>
          <w:rFonts w:asciiTheme="minorHAnsi" w:hAnsiTheme="minorHAnsi" w:cstheme="minorHAnsi"/>
          <w:b/>
          <w:bCs/>
          <w:sz w:val="22"/>
          <w:szCs w:val="22"/>
        </w:rPr>
        <w:t xml:space="preserve">– Tim Cain </w:t>
      </w:r>
    </w:p>
    <w:p w14:paraId="3997F4CC" w14:textId="2E933019" w:rsidR="00433B5B" w:rsidRPr="0051195F" w:rsidRDefault="00433B5B" w:rsidP="00433B5B">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sz w:val="22"/>
          <w:szCs w:val="22"/>
        </w:rPr>
        <w:t>Welcome</w:t>
      </w:r>
      <w:r w:rsidR="00AE2EFA" w:rsidRPr="0051195F">
        <w:rPr>
          <w:rFonts w:asciiTheme="minorHAnsi" w:hAnsiTheme="minorHAnsi" w:cstheme="minorHAnsi"/>
          <w:sz w:val="22"/>
          <w:szCs w:val="22"/>
        </w:rPr>
        <w:t xml:space="preserve"> – </w:t>
      </w:r>
      <w:r w:rsidR="001439BB">
        <w:rPr>
          <w:rFonts w:asciiTheme="minorHAnsi" w:hAnsiTheme="minorHAnsi" w:cstheme="minorHAnsi"/>
          <w:sz w:val="22"/>
          <w:szCs w:val="22"/>
        </w:rPr>
        <w:t xml:space="preserve">Tim </w:t>
      </w:r>
      <w:r w:rsidR="00B02587">
        <w:rPr>
          <w:rFonts w:asciiTheme="minorHAnsi" w:hAnsiTheme="minorHAnsi" w:cstheme="minorHAnsi"/>
          <w:sz w:val="22"/>
          <w:szCs w:val="22"/>
        </w:rPr>
        <w:t xml:space="preserve">welcomed Council members </w:t>
      </w:r>
      <w:r w:rsidR="00AE2EFA" w:rsidRPr="0051195F">
        <w:rPr>
          <w:rFonts w:asciiTheme="minorHAnsi" w:hAnsiTheme="minorHAnsi" w:cstheme="minorHAnsi"/>
          <w:sz w:val="22"/>
          <w:szCs w:val="22"/>
        </w:rPr>
        <w:t>to the</w:t>
      </w:r>
      <w:r w:rsidR="00863EB8">
        <w:rPr>
          <w:rFonts w:asciiTheme="minorHAnsi" w:hAnsiTheme="minorHAnsi" w:cstheme="minorHAnsi"/>
          <w:sz w:val="22"/>
          <w:szCs w:val="22"/>
        </w:rPr>
        <w:t xml:space="preserve"> </w:t>
      </w:r>
      <w:r w:rsidR="000A5CA9">
        <w:rPr>
          <w:rFonts w:asciiTheme="minorHAnsi" w:hAnsiTheme="minorHAnsi" w:cstheme="minorHAnsi"/>
          <w:sz w:val="22"/>
          <w:szCs w:val="22"/>
        </w:rPr>
        <w:t xml:space="preserve">first meeting of the new Federation year. </w:t>
      </w:r>
      <w:r w:rsidR="001439BB">
        <w:rPr>
          <w:rFonts w:asciiTheme="minorHAnsi" w:hAnsiTheme="minorHAnsi" w:cstheme="minorHAnsi"/>
          <w:sz w:val="22"/>
          <w:szCs w:val="22"/>
        </w:rPr>
        <w:t xml:space="preserve"> </w:t>
      </w:r>
      <w:r w:rsidR="00863EB8">
        <w:rPr>
          <w:rFonts w:asciiTheme="minorHAnsi" w:hAnsiTheme="minorHAnsi" w:cstheme="minorHAnsi"/>
          <w:sz w:val="22"/>
          <w:szCs w:val="22"/>
        </w:rPr>
        <w:t xml:space="preserve"> </w:t>
      </w:r>
      <w:r w:rsidR="00AE2EFA" w:rsidRPr="0051195F">
        <w:rPr>
          <w:rFonts w:asciiTheme="minorHAnsi" w:hAnsiTheme="minorHAnsi" w:cstheme="minorHAnsi"/>
          <w:sz w:val="22"/>
          <w:szCs w:val="22"/>
        </w:rPr>
        <w:t xml:space="preserve"> </w:t>
      </w:r>
    </w:p>
    <w:p w14:paraId="41643CCD" w14:textId="14249576" w:rsidR="00D811E0" w:rsidRDefault="00D811E0" w:rsidP="00D811E0">
      <w:pPr>
        <w:pStyle w:val="NormalWeb"/>
        <w:numPr>
          <w:ilvl w:val="1"/>
          <w:numId w:val="8"/>
        </w:numPr>
        <w:spacing w:before="0" w:beforeAutospacing="0" w:after="0" w:afterAutospacing="0"/>
        <w:rPr>
          <w:rFonts w:asciiTheme="minorHAnsi" w:hAnsiTheme="minorHAnsi" w:cstheme="minorHAnsi"/>
          <w:sz w:val="22"/>
          <w:szCs w:val="22"/>
        </w:rPr>
      </w:pPr>
      <w:r w:rsidRPr="00571DF0">
        <w:rPr>
          <w:rFonts w:asciiTheme="minorHAnsi" w:hAnsiTheme="minorHAnsi" w:cstheme="minorHAnsi"/>
          <w:sz w:val="22"/>
          <w:szCs w:val="22"/>
        </w:rPr>
        <w:t xml:space="preserve">Approval of June meeting minutes </w:t>
      </w:r>
      <w:r w:rsidR="00863EB8">
        <w:rPr>
          <w:rFonts w:asciiTheme="minorHAnsi" w:hAnsiTheme="minorHAnsi" w:cstheme="minorHAnsi"/>
          <w:sz w:val="22"/>
          <w:szCs w:val="22"/>
        </w:rPr>
        <w:t xml:space="preserve">– </w:t>
      </w:r>
    </w:p>
    <w:p w14:paraId="07429816" w14:textId="53B1FC79" w:rsidR="00863EB8" w:rsidRPr="00571DF0" w:rsidRDefault="00863EB8" w:rsidP="00863EB8">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Minutes approved without amendment. </w:t>
      </w:r>
    </w:p>
    <w:p w14:paraId="3D7D667B" w14:textId="77777777" w:rsidR="00D811E0" w:rsidRDefault="00D811E0" w:rsidP="00D811E0">
      <w:pPr>
        <w:pStyle w:val="NormalWeb"/>
        <w:numPr>
          <w:ilvl w:val="1"/>
          <w:numId w:val="8"/>
        </w:numPr>
        <w:spacing w:before="0" w:beforeAutospacing="0" w:after="0" w:afterAutospacing="0"/>
        <w:rPr>
          <w:rFonts w:asciiTheme="minorHAnsi" w:hAnsiTheme="minorHAnsi" w:cstheme="minorHAnsi"/>
          <w:sz w:val="22"/>
          <w:szCs w:val="22"/>
        </w:rPr>
      </w:pPr>
      <w:r w:rsidRPr="00571DF0">
        <w:rPr>
          <w:rFonts w:asciiTheme="minorHAnsi" w:hAnsiTheme="minorHAnsi" w:cstheme="minorHAnsi"/>
          <w:sz w:val="22"/>
          <w:szCs w:val="22"/>
        </w:rPr>
        <w:t>General Assembly – July 27, 2023</w:t>
      </w:r>
    </w:p>
    <w:p w14:paraId="2FCFD66A" w14:textId="73EE6EFB" w:rsidR="00863EB8" w:rsidRPr="00571DF0" w:rsidRDefault="00863EB8" w:rsidP="00863EB8">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Tim thanked those who reported at the General Assembly; WFPI’s annual opportunity to report its achievements of the prior year. </w:t>
      </w:r>
    </w:p>
    <w:p w14:paraId="1CAF9082" w14:textId="653B9586" w:rsidR="00863EB8" w:rsidRDefault="00D811E0" w:rsidP="00D811E0">
      <w:pPr>
        <w:pStyle w:val="NormalWeb"/>
        <w:numPr>
          <w:ilvl w:val="1"/>
          <w:numId w:val="8"/>
        </w:numPr>
        <w:spacing w:before="0" w:beforeAutospacing="0" w:after="0" w:afterAutospacing="0"/>
        <w:rPr>
          <w:rFonts w:asciiTheme="minorHAnsi" w:hAnsiTheme="minorHAnsi" w:cstheme="minorHAnsi"/>
          <w:sz w:val="22"/>
          <w:szCs w:val="22"/>
        </w:rPr>
      </w:pPr>
      <w:r w:rsidRPr="00571DF0">
        <w:rPr>
          <w:rFonts w:asciiTheme="minorHAnsi" w:hAnsiTheme="minorHAnsi" w:cstheme="minorHAnsi"/>
          <w:sz w:val="22"/>
          <w:szCs w:val="22"/>
        </w:rPr>
        <w:t xml:space="preserve">Bylaws amendments – Update </w:t>
      </w:r>
      <w:r w:rsidR="00863EB8">
        <w:rPr>
          <w:rFonts w:asciiTheme="minorHAnsi" w:hAnsiTheme="minorHAnsi" w:cstheme="minorHAnsi"/>
          <w:sz w:val="22"/>
          <w:szCs w:val="22"/>
        </w:rPr>
        <w:t xml:space="preserve">– Tim reported that he was finalizing a draft of the needed bylaws amendments working with a committee with representatives of the 5 regional organizations: </w:t>
      </w:r>
    </w:p>
    <w:p w14:paraId="7A83EF92" w14:textId="0CBBD116" w:rsidR="00863EB8" w:rsidRPr="00863EB8" w:rsidRDefault="00863EB8" w:rsidP="00863EB8">
      <w:pPr>
        <w:pStyle w:val="NormalWeb"/>
        <w:numPr>
          <w:ilvl w:val="2"/>
          <w:numId w:val="8"/>
        </w:numPr>
        <w:spacing w:before="0" w:beforeAutospacing="0" w:after="0" w:afterAutospacing="0"/>
        <w:rPr>
          <w:rFonts w:asciiTheme="minorHAnsi" w:hAnsiTheme="minorHAnsi" w:cstheme="minorHAnsi"/>
          <w:sz w:val="20"/>
          <w:szCs w:val="20"/>
        </w:rPr>
      </w:pPr>
      <w:r w:rsidRPr="00863EB8">
        <w:rPr>
          <w:rFonts w:asciiTheme="minorHAnsi" w:hAnsiTheme="minorHAnsi" w:cstheme="minorHAnsi"/>
          <w:color w:val="222222"/>
          <w:sz w:val="20"/>
          <w:szCs w:val="20"/>
        </w:rPr>
        <w:t>Andrés García Bayce</w:t>
      </w:r>
      <w:r w:rsidRPr="00863EB8">
        <w:rPr>
          <w:rFonts w:asciiTheme="minorHAnsi" w:hAnsiTheme="minorHAnsi" w:cstheme="minorHAnsi"/>
          <w:sz w:val="20"/>
          <w:szCs w:val="20"/>
        </w:rPr>
        <w:t xml:space="preserve"> – SLARP</w:t>
      </w:r>
    </w:p>
    <w:p w14:paraId="27CC937F" w14:textId="77777777" w:rsidR="00863EB8" w:rsidRPr="00863EB8" w:rsidRDefault="00863EB8" w:rsidP="00863EB8">
      <w:pPr>
        <w:pStyle w:val="NormalWeb"/>
        <w:numPr>
          <w:ilvl w:val="2"/>
          <w:numId w:val="8"/>
        </w:numPr>
        <w:spacing w:before="0" w:beforeAutospacing="0" w:after="0" w:afterAutospacing="0"/>
        <w:rPr>
          <w:rFonts w:asciiTheme="minorHAnsi" w:hAnsiTheme="minorHAnsi" w:cstheme="minorHAnsi"/>
          <w:sz w:val="20"/>
          <w:szCs w:val="20"/>
        </w:rPr>
      </w:pPr>
      <w:r w:rsidRPr="00863EB8">
        <w:rPr>
          <w:rFonts w:asciiTheme="minorHAnsi" w:hAnsiTheme="minorHAnsi" w:cstheme="minorHAnsi"/>
          <w:color w:val="222222"/>
          <w:sz w:val="20"/>
          <w:szCs w:val="20"/>
        </w:rPr>
        <w:t xml:space="preserve">Joanna Brown - ESPR </w:t>
      </w:r>
    </w:p>
    <w:p w14:paraId="1007457E" w14:textId="77777777" w:rsidR="00863EB8" w:rsidRPr="00863EB8" w:rsidRDefault="00863EB8" w:rsidP="00863EB8">
      <w:pPr>
        <w:pStyle w:val="NormalWeb"/>
        <w:numPr>
          <w:ilvl w:val="2"/>
          <w:numId w:val="8"/>
        </w:numPr>
        <w:spacing w:before="0" w:beforeAutospacing="0" w:after="0" w:afterAutospacing="0"/>
        <w:rPr>
          <w:rFonts w:asciiTheme="minorHAnsi" w:hAnsiTheme="minorHAnsi" w:cstheme="minorHAnsi"/>
          <w:sz w:val="20"/>
          <w:szCs w:val="20"/>
        </w:rPr>
      </w:pPr>
      <w:r w:rsidRPr="00863EB8">
        <w:rPr>
          <w:rFonts w:asciiTheme="minorHAnsi" w:hAnsiTheme="minorHAnsi" w:cstheme="minorHAnsi"/>
          <w:color w:val="222222"/>
          <w:sz w:val="20"/>
          <w:szCs w:val="20"/>
        </w:rPr>
        <w:t xml:space="preserve">Tim Cain - AOSPR </w:t>
      </w:r>
    </w:p>
    <w:p w14:paraId="39ADF6C4" w14:textId="35BC3342" w:rsidR="00863EB8" w:rsidRPr="00863EB8" w:rsidRDefault="00863EB8" w:rsidP="00863EB8">
      <w:pPr>
        <w:pStyle w:val="NormalWeb"/>
        <w:numPr>
          <w:ilvl w:val="2"/>
          <w:numId w:val="8"/>
        </w:numPr>
        <w:spacing w:before="0" w:beforeAutospacing="0" w:after="0" w:afterAutospacing="0"/>
        <w:rPr>
          <w:rFonts w:asciiTheme="minorHAnsi" w:hAnsiTheme="minorHAnsi" w:cstheme="minorHAnsi"/>
          <w:sz w:val="20"/>
          <w:szCs w:val="20"/>
        </w:rPr>
      </w:pPr>
      <w:r w:rsidRPr="00863EB8">
        <w:rPr>
          <w:rFonts w:asciiTheme="minorHAnsi" w:hAnsiTheme="minorHAnsi" w:cstheme="minorHAnsi"/>
          <w:color w:val="222222"/>
          <w:sz w:val="20"/>
          <w:szCs w:val="20"/>
        </w:rPr>
        <w:t xml:space="preserve">Chris Cassady </w:t>
      </w:r>
      <w:r w:rsidRPr="00863EB8">
        <w:rPr>
          <w:rFonts w:asciiTheme="minorHAnsi" w:hAnsiTheme="minorHAnsi" w:cstheme="minorHAnsi"/>
          <w:sz w:val="20"/>
          <w:szCs w:val="20"/>
        </w:rPr>
        <w:t xml:space="preserve">– SPR </w:t>
      </w:r>
    </w:p>
    <w:p w14:paraId="39663F9B" w14:textId="697F5ACE" w:rsidR="00863EB8" w:rsidRPr="00863EB8" w:rsidRDefault="00863EB8" w:rsidP="003A70B8">
      <w:pPr>
        <w:pStyle w:val="NormalWeb"/>
        <w:numPr>
          <w:ilvl w:val="2"/>
          <w:numId w:val="8"/>
        </w:numPr>
        <w:spacing w:before="0" w:beforeAutospacing="0" w:after="0" w:afterAutospacing="0"/>
        <w:rPr>
          <w:rFonts w:asciiTheme="minorHAnsi" w:hAnsiTheme="minorHAnsi" w:cstheme="minorHAnsi"/>
          <w:sz w:val="20"/>
          <w:szCs w:val="20"/>
        </w:rPr>
      </w:pPr>
      <w:r w:rsidRPr="00863EB8">
        <w:rPr>
          <w:rFonts w:asciiTheme="minorHAnsi" w:hAnsiTheme="minorHAnsi" w:cstheme="minorHAnsi"/>
          <w:color w:val="222222"/>
          <w:sz w:val="20"/>
          <w:szCs w:val="20"/>
        </w:rPr>
        <w:t>Olubukola Omidiji – AfSPI</w:t>
      </w:r>
    </w:p>
    <w:p w14:paraId="035743C8" w14:textId="77777777" w:rsidR="001439BB" w:rsidRPr="001439BB" w:rsidRDefault="00D811E0" w:rsidP="00D811E0">
      <w:pPr>
        <w:pStyle w:val="NormalWeb"/>
        <w:numPr>
          <w:ilvl w:val="1"/>
          <w:numId w:val="8"/>
        </w:numPr>
        <w:spacing w:before="0" w:beforeAutospacing="0" w:after="0" w:afterAutospacing="0"/>
        <w:rPr>
          <w:rFonts w:asciiTheme="minorHAnsi" w:hAnsiTheme="minorHAnsi" w:cstheme="minorHAnsi"/>
          <w:b/>
          <w:bCs/>
          <w:i/>
          <w:iCs/>
          <w:sz w:val="22"/>
          <w:szCs w:val="22"/>
        </w:rPr>
      </w:pPr>
      <w:r w:rsidRPr="00571DF0">
        <w:rPr>
          <w:rFonts w:asciiTheme="minorHAnsi" w:hAnsiTheme="minorHAnsi" w:cstheme="minorHAnsi"/>
          <w:sz w:val="22"/>
          <w:szCs w:val="22"/>
        </w:rPr>
        <w:t>Procedure for WFPI endorsements –</w:t>
      </w:r>
      <w:r w:rsidR="00863EB8">
        <w:rPr>
          <w:rFonts w:asciiTheme="minorHAnsi" w:hAnsiTheme="minorHAnsi" w:cstheme="minorHAnsi"/>
          <w:sz w:val="22"/>
          <w:szCs w:val="22"/>
        </w:rPr>
        <w:t xml:space="preserve"> Tim </w:t>
      </w:r>
      <w:r w:rsidR="009B054D">
        <w:rPr>
          <w:rFonts w:asciiTheme="minorHAnsi" w:hAnsiTheme="minorHAnsi" w:cstheme="minorHAnsi"/>
          <w:sz w:val="22"/>
          <w:szCs w:val="22"/>
        </w:rPr>
        <w:t xml:space="preserve">noted that the Council </w:t>
      </w:r>
      <w:r w:rsidR="00D368C8">
        <w:rPr>
          <w:rFonts w:asciiTheme="minorHAnsi" w:hAnsiTheme="minorHAnsi" w:cstheme="minorHAnsi"/>
          <w:sz w:val="22"/>
          <w:szCs w:val="22"/>
        </w:rPr>
        <w:t xml:space="preserve">was </w:t>
      </w:r>
      <w:r w:rsidR="009B054D">
        <w:rPr>
          <w:rFonts w:asciiTheme="minorHAnsi" w:hAnsiTheme="minorHAnsi" w:cstheme="minorHAnsi"/>
          <w:sz w:val="22"/>
          <w:szCs w:val="22"/>
        </w:rPr>
        <w:t xml:space="preserve">recently asked to endorse a paper that emerged from the Thoracic Committee under the leadership of Ed Lee. </w:t>
      </w:r>
      <w:r w:rsidR="00D368C8">
        <w:rPr>
          <w:rFonts w:asciiTheme="minorHAnsi" w:hAnsiTheme="minorHAnsi" w:cstheme="minorHAnsi"/>
          <w:sz w:val="22"/>
          <w:szCs w:val="22"/>
        </w:rPr>
        <w:t xml:space="preserve">  Tim went on to note that a policy/procedure was necessary to guide the Council’s actions going forward. </w:t>
      </w:r>
    </w:p>
    <w:p w14:paraId="0D8FBFC6" w14:textId="4E084E88" w:rsidR="00D811E0" w:rsidRPr="001439BB" w:rsidRDefault="001439BB" w:rsidP="001439BB">
      <w:pPr>
        <w:pStyle w:val="NormalWeb"/>
        <w:numPr>
          <w:ilvl w:val="2"/>
          <w:numId w:val="8"/>
        </w:numPr>
        <w:spacing w:before="0" w:beforeAutospacing="0" w:after="0" w:afterAutospacing="0"/>
        <w:rPr>
          <w:rFonts w:asciiTheme="minorHAnsi" w:hAnsiTheme="minorHAnsi" w:cstheme="minorHAnsi"/>
          <w:b/>
          <w:bCs/>
          <w:i/>
          <w:iCs/>
          <w:sz w:val="22"/>
          <w:szCs w:val="22"/>
        </w:rPr>
      </w:pPr>
      <w:r w:rsidRPr="001439BB">
        <w:rPr>
          <w:rFonts w:asciiTheme="minorHAnsi" w:hAnsiTheme="minorHAnsi" w:cstheme="minorHAnsi"/>
          <w:b/>
          <w:bCs/>
          <w:sz w:val="22"/>
          <w:szCs w:val="22"/>
        </w:rPr>
        <w:t>ACTION</w:t>
      </w:r>
      <w:r>
        <w:rPr>
          <w:rFonts w:asciiTheme="minorHAnsi" w:hAnsiTheme="minorHAnsi" w:cstheme="minorHAnsi"/>
          <w:sz w:val="22"/>
          <w:szCs w:val="22"/>
        </w:rPr>
        <w:t xml:space="preserve">: </w:t>
      </w:r>
      <w:r w:rsidR="00D368C8">
        <w:rPr>
          <w:rFonts w:asciiTheme="minorHAnsi" w:hAnsiTheme="minorHAnsi" w:cstheme="minorHAnsi"/>
          <w:sz w:val="22"/>
          <w:szCs w:val="22"/>
        </w:rPr>
        <w:t xml:space="preserve"> </w:t>
      </w:r>
      <w:r w:rsidR="00D368C8" w:rsidRPr="001439BB">
        <w:rPr>
          <w:rFonts w:asciiTheme="minorHAnsi" w:hAnsiTheme="minorHAnsi" w:cstheme="minorHAnsi"/>
          <w:b/>
          <w:bCs/>
          <w:i/>
          <w:iCs/>
          <w:sz w:val="22"/>
          <w:szCs w:val="22"/>
        </w:rPr>
        <w:t xml:space="preserve">A draft policy will be developed and presented to the Council by email prior to the next Council meeting. </w:t>
      </w:r>
    </w:p>
    <w:p w14:paraId="5EBCB943" w14:textId="18B349BA" w:rsidR="00D811E0" w:rsidRPr="00571DF0" w:rsidRDefault="00D811E0" w:rsidP="00D811E0">
      <w:pPr>
        <w:pStyle w:val="NormalWeb"/>
        <w:numPr>
          <w:ilvl w:val="1"/>
          <w:numId w:val="8"/>
        </w:numPr>
        <w:spacing w:before="0" w:beforeAutospacing="0" w:after="0" w:afterAutospacing="0"/>
        <w:rPr>
          <w:rFonts w:asciiTheme="minorHAnsi" w:hAnsiTheme="minorHAnsi" w:cstheme="minorHAnsi"/>
          <w:sz w:val="22"/>
          <w:szCs w:val="22"/>
        </w:rPr>
      </w:pPr>
      <w:r w:rsidRPr="00571DF0">
        <w:rPr>
          <w:rFonts w:asciiTheme="minorHAnsi" w:hAnsiTheme="minorHAnsi" w:cstheme="minorHAnsi"/>
          <w:sz w:val="22"/>
          <w:szCs w:val="22"/>
        </w:rPr>
        <w:t>Educational cooperation with the ISMR</w:t>
      </w:r>
      <w:r>
        <w:rPr>
          <w:rFonts w:asciiTheme="minorHAnsi" w:hAnsiTheme="minorHAnsi" w:cstheme="minorHAnsi"/>
          <w:sz w:val="22"/>
          <w:szCs w:val="22"/>
        </w:rPr>
        <w:t>M</w:t>
      </w:r>
      <w:r w:rsidRPr="00571DF0">
        <w:rPr>
          <w:rFonts w:asciiTheme="minorHAnsi" w:hAnsiTheme="minorHAnsi" w:cstheme="minorHAnsi"/>
          <w:sz w:val="22"/>
          <w:szCs w:val="22"/>
        </w:rPr>
        <w:t xml:space="preserve"> </w:t>
      </w:r>
      <w:r w:rsidR="00D368C8">
        <w:rPr>
          <w:rFonts w:asciiTheme="minorHAnsi" w:hAnsiTheme="minorHAnsi" w:cstheme="minorHAnsi"/>
          <w:sz w:val="22"/>
          <w:szCs w:val="22"/>
        </w:rPr>
        <w:t xml:space="preserve">– because both Joanna Brown and Michael Gee were not in attendance this topic was tabled. </w:t>
      </w:r>
    </w:p>
    <w:p w14:paraId="091C313C" w14:textId="77777777" w:rsidR="00D811E0" w:rsidRPr="00571DF0" w:rsidRDefault="00D811E0" w:rsidP="00D811E0">
      <w:pPr>
        <w:pStyle w:val="NormalWeb"/>
        <w:spacing w:before="0" w:beforeAutospacing="0" w:after="0" w:afterAutospacing="0"/>
        <w:ind w:left="630"/>
        <w:rPr>
          <w:rFonts w:asciiTheme="minorHAnsi" w:hAnsiTheme="minorHAnsi" w:cstheme="minorHAnsi"/>
          <w:sz w:val="22"/>
          <w:szCs w:val="22"/>
        </w:rPr>
      </w:pPr>
    </w:p>
    <w:p w14:paraId="199981DF" w14:textId="77777777" w:rsidR="00D811E0" w:rsidRPr="00571DF0" w:rsidRDefault="00D811E0" w:rsidP="00D811E0">
      <w:pPr>
        <w:pStyle w:val="NormalWeb"/>
        <w:numPr>
          <w:ilvl w:val="0"/>
          <w:numId w:val="8"/>
        </w:numPr>
        <w:spacing w:before="0" w:beforeAutospacing="0" w:after="0" w:afterAutospacing="0"/>
        <w:rPr>
          <w:rFonts w:asciiTheme="minorHAnsi" w:hAnsiTheme="minorHAnsi" w:cstheme="minorHAnsi"/>
          <w:sz w:val="22"/>
          <w:szCs w:val="22"/>
        </w:rPr>
      </w:pPr>
      <w:r w:rsidRPr="00571DF0">
        <w:rPr>
          <w:rFonts w:asciiTheme="minorHAnsi" w:hAnsiTheme="minorHAnsi" w:cstheme="minorHAnsi"/>
          <w:b/>
          <w:bCs/>
          <w:color w:val="444444"/>
          <w:sz w:val="22"/>
          <w:szCs w:val="22"/>
        </w:rPr>
        <w:t>Committee Updates</w:t>
      </w:r>
    </w:p>
    <w:p w14:paraId="31180EE5" w14:textId="752693BF" w:rsidR="00D811E0" w:rsidRPr="004C0A44" w:rsidRDefault="00D811E0" w:rsidP="00D811E0">
      <w:pPr>
        <w:numPr>
          <w:ilvl w:val="1"/>
          <w:numId w:val="8"/>
        </w:numPr>
        <w:shd w:val="clear" w:color="auto" w:fill="FFFFFF"/>
        <w:spacing w:before="100" w:beforeAutospacing="1" w:after="100" w:afterAutospacing="1"/>
        <w:rPr>
          <w:rFonts w:asciiTheme="minorHAnsi" w:hAnsiTheme="minorHAnsi" w:cstheme="minorHAnsi"/>
          <w:color w:val="222222"/>
        </w:rPr>
      </w:pPr>
      <w:r w:rsidRPr="00571DF0">
        <w:rPr>
          <w:rFonts w:asciiTheme="minorHAnsi" w:hAnsiTheme="minorHAnsi" w:cstheme="minorHAnsi"/>
          <w:color w:val="444444"/>
        </w:rPr>
        <w:t xml:space="preserve">Structure &amp; Processes – Tim </w:t>
      </w:r>
      <w:r w:rsidR="00BC798F">
        <w:rPr>
          <w:rFonts w:asciiTheme="minorHAnsi" w:hAnsiTheme="minorHAnsi" w:cstheme="minorHAnsi"/>
          <w:color w:val="444444"/>
        </w:rPr>
        <w:t xml:space="preserve">reported that he aimed to formalize the committee structure and processes. To that end, he had written to Committee chairs gather input. The goal is to glean what was needed to support chairs’ efforts not to impose restrictions. </w:t>
      </w:r>
    </w:p>
    <w:p w14:paraId="1E086135" w14:textId="4A78B12C" w:rsidR="004C0A44" w:rsidRPr="00571DF0" w:rsidRDefault="004C0A44" w:rsidP="004C0A44">
      <w:pPr>
        <w:numPr>
          <w:ilvl w:val="2"/>
          <w:numId w:val="8"/>
        </w:numPr>
        <w:shd w:val="clear" w:color="auto" w:fill="FFFFFF"/>
        <w:spacing w:before="100" w:beforeAutospacing="1" w:after="100" w:afterAutospacing="1"/>
        <w:rPr>
          <w:rFonts w:asciiTheme="minorHAnsi" w:hAnsiTheme="minorHAnsi" w:cstheme="minorHAnsi"/>
          <w:color w:val="222222"/>
        </w:rPr>
      </w:pPr>
      <w:r>
        <w:rPr>
          <w:rFonts w:asciiTheme="minorHAnsi" w:hAnsiTheme="minorHAnsi" w:cstheme="minorHAnsi"/>
        </w:rPr>
        <w:t xml:space="preserve">Hansel suggested that every committee not be called to report every meeting. Tim suggested that we convene a meeting of those involved in Outreach. </w:t>
      </w:r>
    </w:p>
    <w:p w14:paraId="3AD46CB3" w14:textId="4365D6FD" w:rsidR="009109FC" w:rsidRDefault="00D811E0" w:rsidP="00D811E0">
      <w:pPr>
        <w:numPr>
          <w:ilvl w:val="2"/>
          <w:numId w:val="8"/>
        </w:numPr>
        <w:shd w:val="clear" w:color="auto" w:fill="FFFFFF"/>
        <w:spacing w:before="100" w:beforeAutospacing="1" w:after="100" w:afterAutospacing="1"/>
        <w:rPr>
          <w:rFonts w:asciiTheme="minorHAnsi" w:hAnsiTheme="minorHAnsi" w:cstheme="minorHAnsi"/>
          <w:color w:val="444444"/>
        </w:rPr>
      </w:pPr>
      <w:r w:rsidRPr="00571DF0">
        <w:rPr>
          <w:rFonts w:asciiTheme="minorHAnsi" w:hAnsiTheme="minorHAnsi" w:cstheme="minorHAnsi"/>
          <w:color w:val="444444"/>
        </w:rPr>
        <w:t xml:space="preserve">Committee resources </w:t>
      </w:r>
      <w:r w:rsidR="00BC798F">
        <w:rPr>
          <w:rFonts w:asciiTheme="minorHAnsi" w:hAnsiTheme="minorHAnsi" w:cstheme="minorHAnsi"/>
          <w:color w:val="444444"/>
        </w:rPr>
        <w:t>webpage –</w:t>
      </w:r>
      <w:r w:rsidRPr="00571DF0">
        <w:rPr>
          <w:rFonts w:asciiTheme="minorHAnsi" w:hAnsiTheme="minorHAnsi" w:cstheme="minorHAnsi"/>
          <w:color w:val="444444"/>
        </w:rPr>
        <w:t xml:space="preserve"> </w:t>
      </w:r>
      <w:r w:rsidR="00BC798F">
        <w:rPr>
          <w:rFonts w:asciiTheme="minorHAnsi" w:hAnsiTheme="minorHAnsi" w:cstheme="minorHAnsi"/>
          <w:color w:val="444444"/>
        </w:rPr>
        <w:t xml:space="preserve">Jennifer </w:t>
      </w:r>
      <w:r w:rsidRPr="00571DF0">
        <w:rPr>
          <w:rFonts w:asciiTheme="minorHAnsi" w:hAnsiTheme="minorHAnsi" w:cstheme="minorHAnsi"/>
          <w:color w:val="444444"/>
        </w:rPr>
        <w:t>Boylan</w:t>
      </w:r>
      <w:r w:rsidR="00BC798F">
        <w:rPr>
          <w:rFonts w:asciiTheme="minorHAnsi" w:hAnsiTheme="minorHAnsi" w:cstheme="minorHAnsi"/>
          <w:color w:val="444444"/>
        </w:rPr>
        <w:t xml:space="preserve"> reported that she would develop a webpage with resources available to committee chairs in the coming weeks.  This page </w:t>
      </w:r>
      <w:r w:rsidR="00303FB1">
        <w:rPr>
          <w:rFonts w:asciiTheme="minorHAnsi" w:hAnsiTheme="minorHAnsi" w:cstheme="minorHAnsi"/>
          <w:color w:val="444444"/>
        </w:rPr>
        <w:t xml:space="preserve">would be helpful </w:t>
      </w:r>
      <w:r w:rsidR="00BC798F">
        <w:rPr>
          <w:rFonts w:asciiTheme="minorHAnsi" w:hAnsiTheme="minorHAnsi" w:cstheme="minorHAnsi"/>
          <w:color w:val="444444"/>
        </w:rPr>
        <w:t xml:space="preserve">because of WFPI’s limited staff support.  </w:t>
      </w:r>
    </w:p>
    <w:p w14:paraId="34F5813A" w14:textId="77777777" w:rsidR="009109FC" w:rsidRDefault="009109FC">
      <w:pPr>
        <w:spacing w:after="160" w:line="259" w:lineRule="auto"/>
        <w:rPr>
          <w:rFonts w:asciiTheme="minorHAnsi" w:hAnsiTheme="minorHAnsi" w:cstheme="minorHAnsi"/>
          <w:color w:val="444444"/>
        </w:rPr>
      </w:pPr>
      <w:r>
        <w:rPr>
          <w:rFonts w:asciiTheme="minorHAnsi" w:hAnsiTheme="minorHAnsi" w:cstheme="minorHAnsi"/>
          <w:color w:val="444444"/>
        </w:rPr>
        <w:br w:type="page"/>
      </w:r>
    </w:p>
    <w:p w14:paraId="5C1DBCCB" w14:textId="77777777" w:rsidR="00D811E0" w:rsidRPr="009E4D3E" w:rsidRDefault="00D811E0" w:rsidP="00D811E0">
      <w:pPr>
        <w:numPr>
          <w:ilvl w:val="1"/>
          <w:numId w:val="8"/>
        </w:numPr>
        <w:shd w:val="clear" w:color="auto" w:fill="FFFFFF"/>
        <w:spacing w:before="100" w:beforeAutospacing="1" w:after="100" w:afterAutospacing="1"/>
        <w:rPr>
          <w:rFonts w:asciiTheme="minorHAnsi" w:hAnsiTheme="minorHAnsi" w:cstheme="minorHAnsi"/>
          <w:b/>
          <w:bCs/>
          <w:color w:val="222222"/>
        </w:rPr>
      </w:pPr>
      <w:r w:rsidRPr="009E4D3E">
        <w:rPr>
          <w:rFonts w:asciiTheme="minorHAnsi" w:hAnsiTheme="minorHAnsi" w:cstheme="minorHAnsi"/>
          <w:b/>
          <w:bCs/>
          <w:color w:val="444444"/>
        </w:rPr>
        <w:lastRenderedPageBreak/>
        <w:t>Committee Reports</w:t>
      </w:r>
    </w:p>
    <w:p w14:paraId="7BE0A2F7" w14:textId="66B7903A" w:rsidR="00D811E0" w:rsidRDefault="00D811E0" w:rsidP="00303FB1">
      <w:pPr>
        <w:pStyle w:val="NormalWeb"/>
        <w:numPr>
          <w:ilvl w:val="2"/>
          <w:numId w:val="8"/>
        </w:numPr>
        <w:spacing w:before="0" w:beforeAutospacing="0" w:after="0" w:afterAutospacing="0"/>
        <w:rPr>
          <w:rFonts w:asciiTheme="minorHAnsi" w:hAnsiTheme="minorHAnsi" w:cstheme="minorHAnsi"/>
          <w:sz w:val="22"/>
          <w:szCs w:val="22"/>
        </w:rPr>
      </w:pPr>
      <w:r w:rsidRPr="009E4D3E">
        <w:rPr>
          <w:rFonts w:asciiTheme="minorHAnsi" w:hAnsiTheme="minorHAnsi" w:cstheme="minorHAnsi"/>
          <w:b/>
          <w:bCs/>
          <w:sz w:val="22"/>
          <w:szCs w:val="22"/>
        </w:rPr>
        <w:t>Digital Education &amp; social media</w:t>
      </w:r>
      <w:r w:rsidRPr="001D7043">
        <w:rPr>
          <w:rFonts w:asciiTheme="minorHAnsi" w:hAnsiTheme="minorHAnsi" w:cstheme="minorHAnsi"/>
          <w:sz w:val="22"/>
          <w:szCs w:val="22"/>
        </w:rPr>
        <w:t xml:space="preserve"> – Jennifer Nicholas </w:t>
      </w:r>
      <w:r w:rsidR="004C0A44">
        <w:rPr>
          <w:rFonts w:asciiTheme="minorHAnsi" w:hAnsiTheme="minorHAnsi" w:cstheme="minorHAnsi"/>
          <w:sz w:val="22"/>
          <w:szCs w:val="22"/>
        </w:rPr>
        <w:t xml:space="preserve">– </w:t>
      </w:r>
    </w:p>
    <w:p w14:paraId="28D52EE4" w14:textId="77777777" w:rsidR="004C0A44" w:rsidRDefault="004C0A44" w:rsidP="004C0A44">
      <w:pPr>
        <w:pStyle w:val="NormalWeb"/>
        <w:numPr>
          <w:ilvl w:val="3"/>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Twitter conversion to X – JN reported that she was not an active user of Twitter so called for other council members’ reactions to this change.  </w:t>
      </w:r>
    </w:p>
    <w:p w14:paraId="7694F4C5" w14:textId="5ECC7A59" w:rsidR="004C0A44" w:rsidRDefault="004C0A44" w:rsidP="004C0A44">
      <w:pPr>
        <w:pStyle w:val="NormalWeb"/>
        <w:numPr>
          <w:ilvl w:val="4"/>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Hansel reports using social media less recently. He also reports that AAP’s position is that X is toxic and a source for disinformation and anti-vax amplification.  </w:t>
      </w:r>
      <w:r w:rsidR="009109FC">
        <w:rPr>
          <w:rFonts w:asciiTheme="minorHAnsi" w:hAnsiTheme="minorHAnsi" w:cstheme="minorHAnsi"/>
          <w:sz w:val="22"/>
          <w:szCs w:val="22"/>
        </w:rPr>
        <w:t xml:space="preserve">The AAP posts on X but has disabled comments. </w:t>
      </w:r>
    </w:p>
    <w:p w14:paraId="2A866FE3" w14:textId="0A1DA9E5" w:rsidR="004C0A44" w:rsidRDefault="001439BB" w:rsidP="004C0A44">
      <w:pPr>
        <w:pStyle w:val="NormalWeb"/>
        <w:numPr>
          <w:ilvl w:val="4"/>
          <w:numId w:val="8"/>
        </w:numPr>
        <w:spacing w:before="0" w:beforeAutospacing="0" w:after="0" w:afterAutospacing="0"/>
        <w:rPr>
          <w:rFonts w:asciiTheme="minorHAnsi" w:hAnsiTheme="minorHAnsi" w:cstheme="minorHAnsi"/>
          <w:sz w:val="22"/>
          <w:szCs w:val="22"/>
        </w:rPr>
      </w:pPr>
      <w:r w:rsidRPr="001439BB">
        <w:rPr>
          <w:rFonts w:asciiTheme="minorHAnsi" w:hAnsiTheme="minorHAnsi" w:cstheme="minorHAnsi"/>
          <w:sz w:val="22"/>
          <w:szCs w:val="22"/>
        </w:rPr>
        <w:t xml:space="preserve">Andrés </w:t>
      </w:r>
      <w:r w:rsidR="004C0A44">
        <w:rPr>
          <w:rFonts w:asciiTheme="minorHAnsi" w:hAnsiTheme="minorHAnsi" w:cstheme="minorHAnsi"/>
          <w:sz w:val="22"/>
          <w:szCs w:val="22"/>
        </w:rPr>
        <w:t xml:space="preserve">reports </w:t>
      </w:r>
      <w:r w:rsidR="009109FC">
        <w:rPr>
          <w:rFonts w:asciiTheme="minorHAnsi" w:hAnsiTheme="minorHAnsi" w:cstheme="minorHAnsi"/>
          <w:sz w:val="22"/>
          <w:szCs w:val="22"/>
        </w:rPr>
        <w:t xml:space="preserve">that he assembled a social media team that could be used to help, but also commented that there are services that could be used at a price.  His feeling is that all social media presence should be used to drive eyes to the WFPI website and all the great WFPI content. </w:t>
      </w:r>
    </w:p>
    <w:p w14:paraId="35B54764" w14:textId="44E4CCA6" w:rsidR="009109FC" w:rsidRDefault="009109FC" w:rsidP="009109FC">
      <w:pPr>
        <w:pStyle w:val="NormalWeb"/>
        <w:numPr>
          <w:ilvl w:val="3"/>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Tim asked Jaishree to comment on the subject. Jaishree reported that she is not active on Twitter</w:t>
      </w:r>
      <w:r w:rsidR="009E4D3E">
        <w:rPr>
          <w:rFonts w:asciiTheme="minorHAnsi" w:hAnsiTheme="minorHAnsi" w:cstheme="minorHAnsi"/>
          <w:sz w:val="22"/>
          <w:szCs w:val="22"/>
        </w:rPr>
        <w:t>/X</w:t>
      </w:r>
      <w:r>
        <w:rPr>
          <w:rFonts w:asciiTheme="minorHAnsi" w:hAnsiTheme="minorHAnsi" w:cstheme="minorHAnsi"/>
          <w:sz w:val="22"/>
          <w:szCs w:val="22"/>
        </w:rPr>
        <w:t xml:space="preserve">. In Africa people use more Linked in, Instagram and Facebook. </w:t>
      </w:r>
    </w:p>
    <w:p w14:paraId="30D5E13D" w14:textId="77777777" w:rsidR="009E4D3E" w:rsidRPr="009E4D3E" w:rsidRDefault="00D811E0" w:rsidP="00943EF9">
      <w:pPr>
        <w:pStyle w:val="NormalWeb"/>
        <w:numPr>
          <w:ilvl w:val="2"/>
          <w:numId w:val="8"/>
        </w:numPr>
        <w:spacing w:before="0" w:beforeAutospacing="0" w:after="0" w:afterAutospacing="0"/>
        <w:rPr>
          <w:rFonts w:asciiTheme="minorHAnsi" w:hAnsiTheme="minorHAnsi" w:cstheme="minorHAnsi"/>
          <w:sz w:val="22"/>
          <w:szCs w:val="22"/>
        </w:rPr>
      </w:pPr>
      <w:r w:rsidRPr="009E4D3E">
        <w:rPr>
          <w:rFonts w:asciiTheme="minorHAnsi" w:hAnsiTheme="minorHAnsi" w:cstheme="minorHAnsi"/>
          <w:b/>
          <w:bCs/>
          <w:sz w:val="22"/>
          <w:szCs w:val="22"/>
          <w:shd w:val="clear" w:color="auto" w:fill="FFFFFF"/>
        </w:rPr>
        <w:t>TB Committee</w:t>
      </w:r>
      <w:r w:rsidRPr="009E4D3E">
        <w:rPr>
          <w:rFonts w:asciiTheme="minorHAnsi" w:hAnsiTheme="minorHAnsi" w:cstheme="minorHAnsi"/>
          <w:sz w:val="22"/>
          <w:szCs w:val="22"/>
          <w:shd w:val="clear" w:color="auto" w:fill="FFFFFF"/>
        </w:rPr>
        <w:t xml:space="preserve"> </w:t>
      </w:r>
      <w:r w:rsidR="009E4D3E" w:rsidRPr="009E4D3E">
        <w:rPr>
          <w:rFonts w:asciiTheme="minorHAnsi" w:hAnsiTheme="minorHAnsi" w:cstheme="minorHAnsi"/>
          <w:sz w:val="22"/>
          <w:szCs w:val="22"/>
          <w:shd w:val="clear" w:color="auto" w:fill="FFFFFF"/>
        </w:rPr>
        <w:t xml:space="preserve">- </w:t>
      </w:r>
      <w:r w:rsidRPr="009E4D3E">
        <w:rPr>
          <w:rFonts w:asciiTheme="minorHAnsi" w:hAnsiTheme="minorHAnsi" w:cstheme="minorHAnsi"/>
          <w:sz w:val="22"/>
          <w:szCs w:val="22"/>
        </w:rPr>
        <w:t>Leadership</w:t>
      </w:r>
      <w:r w:rsidRPr="009E4D3E">
        <w:rPr>
          <w:rFonts w:asciiTheme="minorHAnsi" w:hAnsiTheme="minorHAnsi" w:cstheme="minorHAnsi"/>
          <w:sz w:val="22"/>
          <w:szCs w:val="22"/>
          <w:shd w:val="clear" w:color="auto" w:fill="FFFFFF"/>
        </w:rPr>
        <w:t xml:space="preserve"> Transition – Dr. Sodhi recommends Dr. Nasreen Mahomed to be appointed Vice Chair for 2023-24, to be promoted to Chair</w:t>
      </w:r>
      <w:r w:rsidR="009E4D3E">
        <w:rPr>
          <w:rFonts w:asciiTheme="minorHAnsi" w:hAnsiTheme="minorHAnsi" w:cstheme="minorHAnsi"/>
          <w:sz w:val="22"/>
          <w:szCs w:val="22"/>
          <w:shd w:val="clear" w:color="auto" w:fill="FFFFFF"/>
        </w:rPr>
        <w:t xml:space="preserve">. The Council approves this promotion. </w:t>
      </w:r>
    </w:p>
    <w:p w14:paraId="5F22E34F" w14:textId="294166F0" w:rsidR="009E4D3E" w:rsidRPr="00D302E4" w:rsidRDefault="009E4D3E" w:rsidP="00CD3B39">
      <w:pPr>
        <w:pStyle w:val="NormalWeb"/>
        <w:numPr>
          <w:ilvl w:val="3"/>
          <w:numId w:val="8"/>
        </w:numPr>
        <w:spacing w:before="0" w:beforeAutospacing="0" w:after="0" w:afterAutospacing="0"/>
        <w:rPr>
          <w:rFonts w:asciiTheme="minorHAnsi" w:hAnsiTheme="minorHAnsi" w:cstheme="minorHAnsi"/>
          <w:sz w:val="22"/>
          <w:szCs w:val="22"/>
        </w:rPr>
      </w:pPr>
      <w:r w:rsidRPr="00D302E4">
        <w:rPr>
          <w:rFonts w:asciiTheme="minorHAnsi" w:hAnsiTheme="minorHAnsi" w:cstheme="minorHAnsi"/>
          <w:sz w:val="22"/>
          <w:szCs w:val="22"/>
          <w:shd w:val="clear" w:color="auto" w:fill="FFFFFF"/>
        </w:rPr>
        <w:t xml:space="preserve">Dr. Mahomed reported the journal </w:t>
      </w:r>
      <w:r w:rsidRPr="00D302E4">
        <w:rPr>
          <w:rFonts w:asciiTheme="minorHAnsi" w:hAnsiTheme="minorHAnsi" w:cstheme="minorHAnsi"/>
          <w:b/>
          <w:bCs/>
          <w:i/>
          <w:iCs/>
          <w:sz w:val="22"/>
          <w:szCs w:val="22"/>
          <w:shd w:val="clear" w:color="auto" w:fill="FFFFFF"/>
        </w:rPr>
        <w:t>Pediatric Radiology</w:t>
      </w:r>
      <w:r w:rsidRPr="00D302E4">
        <w:rPr>
          <w:rFonts w:asciiTheme="minorHAnsi" w:hAnsiTheme="minorHAnsi" w:cstheme="minorHAnsi"/>
          <w:sz w:val="22"/>
          <w:szCs w:val="22"/>
          <w:shd w:val="clear" w:color="auto" w:fill="FFFFFF"/>
        </w:rPr>
        <w:t xml:space="preserve"> published a special TB issue with 7 articles. </w:t>
      </w:r>
      <w:r w:rsidR="00D811E0" w:rsidRPr="00D302E4">
        <w:rPr>
          <w:rFonts w:asciiTheme="minorHAnsi" w:hAnsiTheme="minorHAnsi" w:cstheme="minorHAnsi"/>
          <w:sz w:val="22"/>
          <w:szCs w:val="22"/>
          <w:shd w:val="clear" w:color="auto" w:fill="FFFFFF"/>
        </w:rPr>
        <w:t xml:space="preserve"> </w:t>
      </w:r>
      <w:r w:rsidRPr="00D302E4">
        <w:rPr>
          <w:rFonts w:asciiTheme="minorHAnsi" w:hAnsiTheme="minorHAnsi" w:cstheme="minorHAnsi"/>
          <w:sz w:val="22"/>
          <w:szCs w:val="22"/>
          <w:shd w:val="clear" w:color="auto" w:fill="FFFFFF"/>
        </w:rPr>
        <w:t>The TB group would like to be more active especially in response to the resurgence of TB is some areas of the world.  Nasreen asked for direction from the Council. Jaishree suggested that a Gap Analysis</w:t>
      </w:r>
      <w:r w:rsidR="00D302E4" w:rsidRPr="00D302E4">
        <w:rPr>
          <w:rFonts w:asciiTheme="minorHAnsi" w:hAnsiTheme="minorHAnsi" w:cstheme="minorHAnsi"/>
          <w:sz w:val="22"/>
          <w:szCs w:val="22"/>
          <w:shd w:val="clear" w:color="auto" w:fill="FFFFFF"/>
        </w:rPr>
        <w:t xml:space="preserve"> could be useful.    </w:t>
      </w:r>
      <w:r w:rsidRPr="00D302E4">
        <w:rPr>
          <w:rFonts w:asciiTheme="minorHAnsi" w:hAnsiTheme="minorHAnsi" w:cstheme="minorHAnsi"/>
          <w:sz w:val="22"/>
          <w:szCs w:val="22"/>
          <w:shd w:val="clear" w:color="auto" w:fill="FFFFFF"/>
        </w:rPr>
        <w:t xml:space="preserve"> </w:t>
      </w:r>
    </w:p>
    <w:p w14:paraId="050A51AC" w14:textId="77777777" w:rsidR="00D811E0" w:rsidRPr="001D7043" w:rsidRDefault="00D811E0" w:rsidP="00D811E0">
      <w:pPr>
        <w:pStyle w:val="NormalWeb"/>
        <w:spacing w:before="0" w:beforeAutospacing="0" w:after="0" w:afterAutospacing="0"/>
        <w:rPr>
          <w:rFonts w:asciiTheme="minorHAnsi" w:hAnsiTheme="minorHAnsi" w:cstheme="minorHAnsi"/>
          <w:color w:val="444444"/>
          <w:sz w:val="22"/>
          <w:szCs w:val="22"/>
          <w:shd w:val="clear" w:color="auto" w:fill="FFFFFF"/>
        </w:rPr>
      </w:pPr>
    </w:p>
    <w:p w14:paraId="77EBD965" w14:textId="77777777" w:rsidR="00D811E0" w:rsidRPr="001D7043" w:rsidRDefault="00D811E0" w:rsidP="00D811E0">
      <w:pPr>
        <w:pStyle w:val="NormalWeb"/>
        <w:numPr>
          <w:ilvl w:val="0"/>
          <w:numId w:val="8"/>
        </w:numPr>
        <w:spacing w:before="0" w:beforeAutospacing="0" w:after="0" w:afterAutospacing="0"/>
        <w:rPr>
          <w:rFonts w:asciiTheme="minorHAnsi" w:hAnsiTheme="minorHAnsi" w:cstheme="minorHAnsi"/>
          <w:sz w:val="22"/>
          <w:szCs w:val="22"/>
        </w:rPr>
      </w:pPr>
      <w:r w:rsidRPr="001D7043">
        <w:rPr>
          <w:rFonts w:asciiTheme="minorHAnsi" w:hAnsiTheme="minorHAnsi" w:cstheme="minorHAnsi"/>
          <w:b/>
          <w:bCs/>
          <w:color w:val="444444"/>
          <w:sz w:val="22"/>
          <w:szCs w:val="22"/>
        </w:rPr>
        <w:t>Observership</w:t>
      </w:r>
      <w:r w:rsidRPr="001D7043">
        <w:rPr>
          <w:rFonts w:asciiTheme="minorHAnsi" w:hAnsiTheme="minorHAnsi" w:cstheme="minorHAnsi"/>
          <w:b/>
          <w:bCs/>
          <w:color w:val="444444"/>
          <w:sz w:val="22"/>
          <w:szCs w:val="22"/>
          <w:shd w:val="clear" w:color="auto" w:fill="FFFFFF"/>
        </w:rPr>
        <w:t xml:space="preserve"> and Training Updates/Requests  </w:t>
      </w:r>
    </w:p>
    <w:p w14:paraId="2DFFF473" w14:textId="77777777" w:rsidR="00D811E0" w:rsidRPr="001D7043" w:rsidRDefault="00D811E0" w:rsidP="00D811E0">
      <w:pPr>
        <w:pStyle w:val="NormalWeb"/>
        <w:numPr>
          <w:ilvl w:val="1"/>
          <w:numId w:val="8"/>
        </w:numPr>
        <w:spacing w:before="0" w:beforeAutospacing="0" w:after="0" w:afterAutospacing="0"/>
        <w:rPr>
          <w:rFonts w:asciiTheme="minorHAnsi" w:hAnsiTheme="minorHAnsi" w:cstheme="minorHAnsi"/>
          <w:sz w:val="22"/>
          <w:szCs w:val="22"/>
        </w:rPr>
      </w:pPr>
      <w:r w:rsidRPr="001D7043">
        <w:rPr>
          <w:rFonts w:asciiTheme="minorHAnsi" w:hAnsiTheme="minorHAnsi" w:cstheme="minorHAnsi"/>
          <w:sz w:val="22"/>
          <w:szCs w:val="22"/>
        </w:rPr>
        <w:t xml:space="preserve">Program </w:t>
      </w:r>
    </w:p>
    <w:p w14:paraId="4F51A3E3" w14:textId="77777777" w:rsidR="00D811E0" w:rsidRPr="001D7043" w:rsidRDefault="00D811E0" w:rsidP="00D811E0">
      <w:pPr>
        <w:pStyle w:val="NormalWeb"/>
        <w:numPr>
          <w:ilvl w:val="2"/>
          <w:numId w:val="8"/>
        </w:numPr>
        <w:spacing w:before="0" w:beforeAutospacing="0" w:after="0" w:afterAutospacing="0"/>
        <w:rPr>
          <w:rFonts w:asciiTheme="minorHAnsi" w:hAnsiTheme="minorHAnsi" w:cstheme="minorHAnsi"/>
          <w:sz w:val="22"/>
          <w:szCs w:val="22"/>
        </w:rPr>
      </w:pPr>
      <w:r w:rsidRPr="001D7043">
        <w:rPr>
          <w:rFonts w:asciiTheme="minorHAnsi" w:hAnsiTheme="minorHAnsi" w:cstheme="minorHAnsi"/>
          <w:sz w:val="22"/>
          <w:szCs w:val="22"/>
        </w:rPr>
        <w:t xml:space="preserve">Developing a Regional Plan – Questions </w:t>
      </w:r>
    </w:p>
    <w:p w14:paraId="1A26FBA4" w14:textId="77777777" w:rsidR="00D811E0" w:rsidRPr="001D7043" w:rsidRDefault="00D811E0" w:rsidP="00D811E0">
      <w:pPr>
        <w:pStyle w:val="NormalWeb"/>
        <w:numPr>
          <w:ilvl w:val="2"/>
          <w:numId w:val="8"/>
        </w:numPr>
        <w:spacing w:before="0" w:beforeAutospacing="0" w:after="0" w:afterAutospacing="0"/>
        <w:rPr>
          <w:rFonts w:asciiTheme="minorHAnsi" w:hAnsiTheme="minorHAnsi" w:cstheme="minorHAnsi"/>
          <w:sz w:val="22"/>
          <w:szCs w:val="22"/>
        </w:rPr>
      </w:pPr>
      <w:r w:rsidRPr="001D7043">
        <w:rPr>
          <w:rFonts w:asciiTheme="minorHAnsi" w:hAnsiTheme="minorHAnsi" w:cstheme="minorHAnsi"/>
          <w:sz w:val="22"/>
          <w:szCs w:val="22"/>
        </w:rPr>
        <w:t xml:space="preserve">How many programs in one year? </w:t>
      </w:r>
    </w:p>
    <w:p w14:paraId="144771AF" w14:textId="77777777" w:rsidR="00D811E0" w:rsidRPr="001D7043" w:rsidRDefault="00D811E0" w:rsidP="00D811E0">
      <w:pPr>
        <w:pStyle w:val="NormalWeb"/>
        <w:numPr>
          <w:ilvl w:val="2"/>
          <w:numId w:val="8"/>
        </w:numPr>
        <w:spacing w:before="0" w:beforeAutospacing="0" w:after="0" w:afterAutospacing="0"/>
        <w:rPr>
          <w:rFonts w:asciiTheme="minorHAnsi" w:hAnsiTheme="minorHAnsi" w:cstheme="minorHAnsi"/>
          <w:sz w:val="22"/>
          <w:szCs w:val="22"/>
        </w:rPr>
      </w:pPr>
      <w:r w:rsidRPr="001D7043">
        <w:rPr>
          <w:rFonts w:asciiTheme="minorHAnsi" w:hAnsiTheme="minorHAnsi" w:cstheme="minorHAnsi"/>
          <w:sz w:val="22"/>
          <w:szCs w:val="22"/>
        </w:rPr>
        <w:t xml:space="preserve">Shiels supported 4 (12K per year) How many could/should WFPI support?   </w:t>
      </w:r>
    </w:p>
    <w:p w14:paraId="13E1096A" w14:textId="4C8267DF" w:rsidR="00D811E0" w:rsidRPr="001D7043" w:rsidRDefault="001439BB" w:rsidP="00D811E0">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Important to establish a </w:t>
      </w:r>
      <w:r w:rsidR="00D811E0" w:rsidRPr="001D7043">
        <w:rPr>
          <w:rFonts w:asciiTheme="minorHAnsi" w:hAnsiTheme="minorHAnsi" w:cstheme="minorHAnsi"/>
          <w:sz w:val="22"/>
          <w:szCs w:val="22"/>
        </w:rPr>
        <w:t>program in Africa</w:t>
      </w:r>
      <w:r>
        <w:rPr>
          <w:rFonts w:asciiTheme="minorHAnsi" w:hAnsiTheme="minorHAnsi" w:cstheme="minorHAnsi"/>
          <w:sz w:val="22"/>
          <w:szCs w:val="22"/>
        </w:rPr>
        <w:t xml:space="preserve">. </w:t>
      </w:r>
      <w:r w:rsidR="00D811E0" w:rsidRPr="001D7043">
        <w:rPr>
          <w:rFonts w:asciiTheme="minorHAnsi" w:hAnsiTheme="minorHAnsi" w:cstheme="minorHAnsi"/>
          <w:sz w:val="22"/>
          <w:szCs w:val="22"/>
        </w:rPr>
        <w:t xml:space="preserve"> </w:t>
      </w:r>
    </w:p>
    <w:p w14:paraId="3B32DBE2" w14:textId="347A7A4E" w:rsidR="00D811E0" w:rsidRPr="001D7043" w:rsidRDefault="00D811E0" w:rsidP="00D811E0">
      <w:pPr>
        <w:pStyle w:val="NormalWeb"/>
        <w:numPr>
          <w:ilvl w:val="2"/>
          <w:numId w:val="8"/>
        </w:numPr>
        <w:spacing w:before="0" w:beforeAutospacing="0" w:after="0" w:afterAutospacing="0"/>
        <w:rPr>
          <w:rFonts w:asciiTheme="minorHAnsi" w:hAnsiTheme="minorHAnsi" w:cstheme="minorHAnsi"/>
          <w:sz w:val="22"/>
          <w:szCs w:val="22"/>
        </w:rPr>
      </w:pPr>
      <w:r w:rsidRPr="001D7043">
        <w:rPr>
          <w:rFonts w:asciiTheme="minorHAnsi" w:hAnsiTheme="minorHAnsi" w:cstheme="minorHAnsi"/>
          <w:sz w:val="22"/>
          <w:szCs w:val="22"/>
        </w:rPr>
        <w:t xml:space="preserve">Clarification of eligibility matters </w:t>
      </w:r>
      <w:r w:rsidR="001439BB">
        <w:rPr>
          <w:rFonts w:asciiTheme="minorHAnsi" w:hAnsiTheme="minorHAnsi" w:cstheme="minorHAnsi"/>
          <w:sz w:val="22"/>
          <w:szCs w:val="22"/>
        </w:rPr>
        <w:t xml:space="preserve">– Observership hosts have provided updates to the eligibility requirements for their programs. </w:t>
      </w:r>
    </w:p>
    <w:p w14:paraId="292A45AB" w14:textId="77777777" w:rsidR="00D811E0" w:rsidRPr="00571DF0" w:rsidRDefault="00D811E0" w:rsidP="00D811E0">
      <w:pPr>
        <w:pStyle w:val="NormalWeb"/>
        <w:numPr>
          <w:ilvl w:val="1"/>
          <w:numId w:val="8"/>
        </w:numPr>
        <w:spacing w:before="0" w:beforeAutospacing="0" w:after="0" w:afterAutospacing="0"/>
        <w:rPr>
          <w:rFonts w:asciiTheme="minorHAnsi" w:hAnsiTheme="minorHAnsi" w:cstheme="minorHAnsi"/>
          <w:b/>
          <w:bCs/>
          <w:sz w:val="22"/>
          <w:szCs w:val="22"/>
        </w:rPr>
      </w:pPr>
      <w:r w:rsidRPr="00571DF0">
        <w:rPr>
          <w:rFonts w:asciiTheme="minorHAnsi" w:hAnsiTheme="minorHAnsi" w:cstheme="minorHAnsi"/>
          <w:color w:val="444444"/>
          <w:sz w:val="22"/>
          <w:szCs w:val="22"/>
          <w:shd w:val="clear" w:color="auto" w:fill="FFFFFF"/>
        </w:rPr>
        <w:t xml:space="preserve">2023 </w:t>
      </w:r>
      <w:r w:rsidRPr="00571DF0">
        <w:rPr>
          <w:rFonts w:asciiTheme="minorHAnsi" w:hAnsiTheme="minorHAnsi" w:cstheme="minorHAnsi"/>
          <w:b/>
          <w:bCs/>
          <w:color w:val="444444"/>
          <w:sz w:val="22"/>
          <w:szCs w:val="22"/>
          <w:shd w:val="clear" w:color="auto" w:fill="FFFFFF"/>
        </w:rPr>
        <w:t xml:space="preserve"> </w:t>
      </w:r>
    </w:p>
    <w:p w14:paraId="55BF7F6C" w14:textId="77777777" w:rsidR="00D811E0" w:rsidRPr="00571DF0" w:rsidRDefault="00D811E0" w:rsidP="00D811E0">
      <w:pPr>
        <w:pStyle w:val="NormalWeb"/>
        <w:numPr>
          <w:ilvl w:val="2"/>
          <w:numId w:val="8"/>
        </w:numPr>
        <w:spacing w:before="0" w:beforeAutospacing="0" w:after="0" w:afterAutospacing="0"/>
        <w:rPr>
          <w:rFonts w:asciiTheme="minorHAnsi" w:hAnsiTheme="minorHAnsi" w:cstheme="minorHAnsi"/>
          <w:color w:val="444444"/>
          <w:sz w:val="22"/>
          <w:szCs w:val="22"/>
          <w:shd w:val="clear" w:color="auto" w:fill="FFFFFF"/>
        </w:rPr>
      </w:pPr>
      <w:r w:rsidRPr="00571DF0">
        <w:rPr>
          <w:rFonts w:asciiTheme="minorHAnsi" w:hAnsiTheme="minorHAnsi" w:cstheme="minorHAnsi"/>
          <w:color w:val="444444"/>
          <w:sz w:val="22"/>
          <w:szCs w:val="22"/>
          <w:shd w:val="clear" w:color="auto" w:fill="FFFFFF"/>
        </w:rPr>
        <w:t xml:space="preserve">Philippines 2023 – July – September </w:t>
      </w:r>
    </w:p>
    <w:p w14:paraId="2E8824F5" w14:textId="77777777" w:rsidR="00D811E0" w:rsidRPr="00571DF0" w:rsidRDefault="00D811E0" w:rsidP="00D811E0">
      <w:pPr>
        <w:pStyle w:val="NormalWeb"/>
        <w:numPr>
          <w:ilvl w:val="2"/>
          <w:numId w:val="8"/>
        </w:numPr>
        <w:spacing w:before="0" w:beforeAutospacing="0" w:after="0" w:afterAutospacing="0"/>
        <w:rPr>
          <w:rFonts w:asciiTheme="minorHAnsi" w:hAnsiTheme="minorHAnsi" w:cstheme="minorHAnsi"/>
          <w:color w:val="444444"/>
          <w:sz w:val="22"/>
          <w:szCs w:val="22"/>
          <w:shd w:val="clear" w:color="auto" w:fill="FFFFFF"/>
        </w:rPr>
      </w:pPr>
      <w:r w:rsidRPr="00571DF0">
        <w:rPr>
          <w:rFonts w:asciiTheme="minorHAnsi" w:hAnsiTheme="minorHAnsi" w:cstheme="minorHAnsi"/>
          <w:color w:val="444444"/>
          <w:sz w:val="22"/>
          <w:szCs w:val="22"/>
          <w:shd w:val="clear" w:color="auto" w:fill="FFFFFF"/>
        </w:rPr>
        <w:t xml:space="preserve">India 2023 – </w:t>
      </w:r>
      <w:r>
        <w:rPr>
          <w:rFonts w:asciiTheme="minorHAnsi" w:hAnsiTheme="minorHAnsi" w:cstheme="minorHAnsi"/>
          <w:color w:val="444444"/>
          <w:sz w:val="22"/>
          <w:szCs w:val="22"/>
          <w:shd w:val="clear" w:color="auto" w:fill="FFFFFF"/>
        </w:rPr>
        <w:t xml:space="preserve">October – December </w:t>
      </w:r>
      <w:r w:rsidRPr="00571DF0">
        <w:rPr>
          <w:rFonts w:asciiTheme="minorHAnsi" w:hAnsiTheme="minorHAnsi" w:cstheme="minorHAnsi"/>
          <w:color w:val="444444"/>
          <w:sz w:val="22"/>
          <w:szCs w:val="22"/>
          <w:shd w:val="clear" w:color="auto" w:fill="FFFFFF"/>
        </w:rPr>
        <w:t xml:space="preserve"> </w:t>
      </w:r>
    </w:p>
    <w:p w14:paraId="37FE92DC" w14:textId="77777777" w:rsidR="00D811E0" w:rsidRPr="00571DF0" w:rsidRDefault="00D811E0" w:rsidP="00D811E0">
      <w:pPr>
        <w:pStyle w:val="NormalWeb"/>
        <w:numPr>
          <w:ilvl w:val="2"/>
          <w:numId w:val="8"/>
        </w:numPr>
        <w:spacing w:before="0" w:beforeAutospacing="0" w:after="0" w:afterAutospacing="0"/>
        <w:rPr>
          <w:rFonts w:asciiTheme="minorHAnsi" w:hAnsiTheme="minorHAnsi" w:cstheme="minorHAnsi"/>
          <w:color w:val="444444"/>
          <w:sz w:val="22"/>
          <w:szCs w:val="22"/>
          <w:shd w:val="clear" w:color="auto" w:fill="FFFFFF"/>
        </w:rPr>
      </w:pPr>
      <w:r w:rsidRPr="00571DF0">
        <w:rPr>
          <w:rFonts w:asciiTheme="minorHAnsi" w:hAnsiTheme="minorHAnsi" w:cstheme="minorHAnsi"/>
          <w:color w:val="444444"/>
          <w:sz w:val="22"/>
          <w:szCs w:val="22"/>
          <w:shd w:val="clear" w:color="auto" w:fill="FFFFFF"/>
        </w:rPr>
        <w:t xml:space="preserve">Chile 2023 – September – November </w:t>
      </w:r>
    </w:p>
    <w:p w14:paraId="3C54E32E" w14:textId="77777777" w:rsidR="00D811E0" w:rsidRPr="00571DF0" w:rsidRDefault="00D811E0" w:rsidP="00D811E0">
      <w:pPr>
        <w:pStyle w:val="NormalWeb"/>
        <w:numPr>
          <w:ilvl w:val="1"/>
          <w:numId w:val="8"/>
        </w:numPr>
        <w:spacing w:before="0" w:beforeAutospacing="0" w:after="0" w:afterAutospacing="0"/>
        <w:rPr>
          <w:rFonts w:asciiTheme="minorHAnsi" w:hAnsiTheme="minorHAnsi" w:cstheme="minorHAnsi"/>
          <w:color w:val="444444"/>
          <w:sz w:val="22"/>
          <w:szCs w:val="22"/>
          <w:shd w:val="clear" w:color="auto" w:fill="FFFFFF"/>
        </w:rPr>
      </w:pPr>
      <w:r w:rsidRPr="00571DF0">
        <w:rPr>
          <w:rFonts w:asciiTheme="minorHAnsi" w:hAnsiTheme="minorHAnsi" w:cstheme="minorHAnsi"/>
          <w:color w:val="444444"/>
          <w:sz w:val="22"/>
          <w:szCs w:val="22"/>
          <w:shd w:val="clear" w:color="auto" w:fill="FFFFFF"/>
        </w:rPr>
        <w:t xml:space="preserve">2024 (tentative) </w:t>
      </w:r>
    </w:p>
    <w:p w14:paraId="1F9C2CB6" w14:textId="77777777" w:rsidR="00D811E0" w:rsidRPr="00571DF0" w:rsidRDefault="00D811E0" w:rsidP="00D811E0">
      <w:pPr>
        <w:pStyle w:val="NormalWeb"/>
        <w:numPr>
          <w:ilvl w:val="2"/>
          <w:numId w:val="8"/>
        </w:numPr>
        <w:spacing w:before="0" w:beforeAutospacing="0" w:after="0" w:afterAutospacing="0"/>
        <w:rPr>
          <w:rFonts w:asciiTheme="minorHAnsi" w:hAnsiTheme="minorHAnsi" w:cstheme="minorHAnsi"/>
          <w:color w:val="444444"/>
          <w:sz w:val="22"/>
          <w:szCs w:val="22"/>
          <w:shd w:val="clear" w:color="auto" w:fill="FFFFFF"/>
        </w:rPr>
      </w:pPr>
      <w:r w:rsidRPr="00571DF0">
        <w:rPr>
          <w:rFonts w:asciiTheme="minorHAnsi" w:hAnsiTheme="minorHAnsi" w:cstheme="minorHAnsi"/>
          <w:color w:val="444444"/>
          <w:sz w:val="22"/>
          <w:szCs w:val="22"/>
          <w:shd w:val="clear" w:color="auto" w:fill="FFFFFF"/>
        </w:rPr>
        <w:t xml:space="preserve">Argentina 2024 </w:t>
      </w:r>
    </w:p>
    <w:p w14:paraId="456C0328" w14:textId="77777777" w:rsidR="00D811E0" w:rsidRPr="00571DF0" w:rsidRDefault="00D811E0" w:rsidP="00D811E0">
      <w:pPr>
        <w:pStyle w:val="NormalWeb"/>
        <w:numPr>
          <w:ilvl w:val="2"/>
          <w:numId w:val="8"/>
        </w:numPr>
        <w:spacing w:before="0" w:beforeAutospacing="0" w:after="0" w:afterAutospacing="0"/>
        <w:rPr>
          <w:rFonts w:asciiTheme="minorHAnsi" w:hAnsiTheme="minorHAnsi" w:cstheme="minorHAnsi"/>
          <w:color w:val="444444"/>
          <w:sz w:val="22"/>
          <w:szCs w:val="22"/>
          <w:shd w:val="clear" w:color="auto" w:fill="FFFFFF"/>
        </w:rPr>
      </w:pPr>
      <w:r w:rsidRPr="00571DF0">
        <w:rPr>
          <w:rFonts w:asciiTheme="minorHAnsi" w:hAnsiTheme="minorHAnsi" w:cstheme="minorHAnsi"/>
          <w:color w:val="444444"/>
          <w:sz w:val="22"/>
          <w:szCs w:val="22"/>
          <w:shd w:val="clear" w:color="auto" w:fill="FFFFFF"/>
        </w:rPr>
        <w:t>Serbia 202</w:t>
      </w:r>
      <w:r>
        <w:rPr>
          <w:rFonts w:asciiTheme="minorHAnsi" w:hAnsiTheme="minorHAnsi" w:cstheme="minorHAnsi"/>
          <w:color w:val="444444"/>
          <w:sz w:val="22"/>
          <w:szCs w:val="22"/>
          <w:shd w:val="clear" w:color="auto" w:fill="FFFFFF"/>
        </w:rPr>
        <w:t>4</w:t>
      </w:r>
      <w:r w:rsidRPr="00571DF0">
        <w:rPr>
          <w:rFonts w:asciiTheme="minorHAnsi" w:hAnsiTheme="minorHAnsi" w:cstheme="minorHAnsi"/>
          <w:color w:val="444444"/>
          <w:sz w:val="22"/>
          <w:szCs w:val="22"/>
          <w:shd w:val="clear" w:color="auto" w:fill="FFFFFF"/>
        </w:rPr>
        <w:t xml:space="preserve"> – September – November </w:t>
      </w:r>
    </w:p>
    <w:p w14:paraId="5BC1E27B" w14:textId="77777777" w:rsidR="00D811E0" w:rsidRPr="00571DF0" w:rsidRDefault="00D811E0" w:rsidP="00D811E0">
      <w:pPr>
        <w:pStyle w:val="NormalWeb"/>
        <w:numPr>
          <w:ilvl w:val="2"/>
          <w:numId w:val="8"/>
        </w:numPr>
        <w:spacing w:before="0" w:beforeAutospacing="0" w:after="0" w:afterAutospacing="0"/>
        <w:rPr>
          <w:rFonts w:asciiTheme="minorHAnsi" w:hAnsiTheme="minorHAnsi" w:cstheme="minorHAnsi"/>
          <w:color w:val="444444"/>
          <w:sz w:val="22"/>
          <w:szCs w:val="22"/>
          <w:shd w:val="clear" w:color="auto" w:fill="FFFFFF"/>
        </w:rPr>
      </w:pPr>
      <w:r w:rsidRPr="00571DF0">
        <w:rPr>
          <w:rFonts w:asciiTheme="minorHAnsi" w:hAnsiTheme="minorHAnsi" w:cstheme="minorHAnsi"/>
          <w:color w:val="444444"/>
          <w:sz w:val="22"/>
          <w:szCs w:val="22"/>
          <w:shd w:val="clear" w:color="auto" w:fill="FFFFFF"/>
        </w:rPr>
        <w:t>Dubai, UAE 202</w:t>
      </w:r>
      <w:r>
        <w:rPr>
          <w:rFonts w:asciiTheme="minorHAnsi" w:hAnsiTheme="minorHAnsi" w:cstheme="minorHAnsi"/>
          <w:color w:val="444444"/>
          <w:sz w:val="22"/>
          <w:szCs w:val="22"/>
          <w:shd w:val="clear" w:color="auto" w:fill="FFFFFF"/>
        </w:rPr>
        <w:t>4</w:t>
      </w:r>
      <w:r w:rsidRPr="00571DF0">
        <w:rPr>
          <w:rFonts w:asciiTheme="minorHAnsi" w:hAnsiTheme="minorHAnsi" w:cstheme="minorHAnsi"/>
          <w:color w:val="444444"/>
          <w:sz w:val="22"/>
          <w:szCs w:val="22"/>
          <w:shd w:val="clear" w:color="auto" w:fill="FFFFFF"/>
        </w:rPr>
        <w:t xml:space="preserve"> – TBD </w:t>
      </w:r>
    </w:p>
    <w:p w14:paraId="381A776E" w14:textId="77777777" w:rsidR="00D811E0" w:rsidRPr="00571DF0" w:rsidRDefault="00D811E0" w:rsidP="00D811E0">
      <w:pPr>
        <w:pStyle w:val="NormalWeb"/>
        <w:numPr>
          <w:ilvl w:val="2"/>
          <w:numId w:val="8"/>
        </w:numPr>
        <w:spacing w:before="0" w:beforeAutospacing="0" w:after="0" w:afterAutospacing="0"/>
        <w:rPr>
          <w:rFonts w:asciiTheme="minorHAnsi" w:hAnsiTheme="minorHAnsi" w:cstheme="minorHAnsi"/>
          <w:color w:val="444444"/>
          <w:sz w:val="22"/>
          <w:szCs w:val="22"/>
          <w:shd w:val="clear" w:color="auto" w:fill="FFFFFF"/>
        </w:rPr>
      </w:pPr>
      <w:r w:rsidRPr="00571DF0">
        <w:rPr>
          <w:rFonts w:asciiTheme="minorHAnsi" w:hAnsiTheme="minorHAnsi" w:cstheme="minorHAnsi"/>
          <w:color w:val="444444"/>
          <w:sz w:val="22"/>
          <w:szCs w:val="22"/>
          <w:shd w:val="clear" w:color="auto" w:fill="FFFFFF"/>
        </w:rPr>
        <w:t>Ethiopia 202</w:t>
      </w:r>
      <w:r>
        <w:rPr>
          <w:rFonts w:asciiTheme="minorHAnsi" w:hAnsiTheme="minorHAnsi" w:cstheme="minorHAnsi"/>
          <w:color w:val="444444"/>
          <w:sz w:val="22"/>
          <w:szCs w:val="22"/>
          <w:shd w:val="clear" w:color="auto" w:fill="FFFFFF"/>
        </w:rPr>
        <w:t>4</w:t>
      </w:r>
      <w:r w:rsidRPr="00571DF0">
        <w:rPr>
          <w:rFonts w:asciiTheme="minorHAnsi" w:hAnsiTheme="minorHAnsi" w:cstheme="minorHAnsi"/>
          <w:color w:val="444444"/>
          <w:sz w:val="22"/>
          <w:szCs w:val="22"/>
          <w:shd w:val="clear" w:color="auto" w:fill="FFFFFF"/>
        </w:rPr>
        <w:t xml:space="preserve"> – REQUEST RECEIVED </w:t>
      </w:r>
    </w:p>
    <w:p w14:paraId="6A647C44" w14:textId="50D8BC97" w:rsidR="00D811E0" w:rsidRPr="001439BB" w:rsidRDefault="00D811E0" w:rsidP="00734840">
      <w:pPr>
        <w:pStyle w:val="NormalWeb"/>
        <w:numPr>
          <w:ilvl w:val="2"/>
          <w:numId w:val="8"/>
        </w:numPr>
        <w:spacing w:before="0" w:beforeAutospacing="0" w:after="0" w:afterAutospacing="0"/>
        <w:rPr>
          <w:rFonts w:asciiTheme="minorHAnsi" w:hAnsiTheme="minorHAnsi" w:cstheme="minorHAnsi"/>
          <w:color w:val="444444"/>
          <w:sz w:val="22"/>
          <w:szCs w:val="22"/>
          <w:shd w:val="clear" w:color="auto" w:fill="FFFFFF"/>
        </w:rPr>
      </w:pPr>
      <w:r w:rsidRPr="001439BB">
        <w:rPr>
          <w:rFonts w:asciiTheme="minorHAnsi" w:hAnsiTheme="minorHAnsi" w:cstheme="minorHAnsi"/>
          <w:color w:val="444444"/>
          <w:sz w:val="22"/>
          <w:szCs w:val="22"/>
          <w:shd w:val="clear" w:color="auto" w:fill="FFFFFF"/>
        </w:rPr>
        <w:t xml:space="preserve">Egypt 2024 </w:t>
      </w:r>
      <w:r w:rsidR="001439BB" w:rsidRPr="001439BB">
        <w:rPr>
          <w:rFonts w:asciiTheme="minorHAnsi" w:hAnsiTheme="minorHAnsi" w:cstheme="minorHAnsi"/>
          <w:sz w:val="22"/>
          <w:szCs w:val="22"/>
        </w:rPr>
        <w:t>– Joanna noted at a prior meeting that the Egyptian Society was formed recently and they envision hosting</w:t>
      </w:r>
      <w:r w:rsidR="001439BB" w:rsidRPr="001439BB">
        <w:rPr>
          <w:rFonts w:asciiTheme="minorHAnsi" w:hAnsiTheme="minorHAnsi" w:cstheme="minorHAnsi"/>
          <w:color w:val="444444"/>
          <w:sz w:val="22"/>
          <w:szCs w:val="22"/>
          <w:shd w:val="clear" w:color="auto" w:fill="FFFFFF"/>
        </w:rPr>
        <w:t xml:space="preserve"> an observership that circulates around hospitals in Egypt. </w:t>
      </w:r>
    </w:p>
    <w:p w14:paraId="2C003D95" w14:textId="77777777" w:rsidR="00D811E0" w:rsidRPr="00571DF0" w:rsidRDefault="00D811E0" w:rsidP="00D811E0">
      <w:pPr>
        <w:pStyle w:val="NormalWeb"/>
        <w:spacing w:before="0" w:beforeAutospacing="0" w:after="0" w:afterAutospacing="0"/>
        <w:ind w:left="2520"/>
        <w:rPr>
          <w:rFonts w:asciiTheme="minorHAnsi" w:hAnsiTheme="minorHAnsi" w:cstheme="minorHAnsi"/>
          <w:color w:val="444444"/>
          <w:sz w:val="22"/>
          <w:szCs w:val="22"/>
          <w:shd w:val="clear" w:color="auto" w:fill="FFFFFF"/>
        </w:rPr>
      </w:pPr>
    </w:p>
    <w:p w14:paraId="204740CB" w14:textId="77777777" w:rsidR="00D811E0" w:rsidRPr="00571DF0" w:rsidRDefault="00D811E0" w:rsidP="00D811E0">
      <w:pPr>
        <w:pStyle w:val="NormalWeb"/>
        <w:numPr>
          <w:ilvl w:val="0"/>
          <w:numId w:val="8"/>
        </w:numPr>
        <w:spacing w:before="0" w:beforeAutospacing="0" w:after="0" w:afterAutospacing="0"/>
        <w:rPr>
          <w:rFonts w:asciiTheme="minorHAnsi" w:hAnsiTheme="minorHAnsi" w:cstheme="minorHAnsi"/>
          <w:b/>
          <w:bCs/>
          <w:sz w:val="22"/>
          <w:szCs w:val="22"/>
        </w:rPr>
      </w:pPr>
      <w:r w:rsidRPr="00571DF0">
        <w:rPr>
          <w:rFonts w:asciiTheme="minorHAnsi" w:hAnsiTheme="minorHAnsi" w:cstheme="minorHAnsi"/>
          <w:b/>
          <w:bCs/>
          <w:sz w:val="22"/>
          <w:szCs w:val="22"/>
        </w:rPr>
        <w:t>Ongoing projects</w:t>
      </w:r>
    </w:p>
    <w:p w14:paraId="688D600B" w14:textId="02338003" w:rsidR="00D811E0" w:rsidRDefault="00D811E0" w:rsidP="00D811E0">
      <w:pPr>
        <w:pStyle w:val="NormalWeb"/>
        <w:numPr>
          <w:ilvl w:val="1"/>
          <w:numId w:val="8"/>
        </w:numPr>
        <w:spacing w:before="0" w:beforeAutospacing="0" w:after="0" w:afterAutospacing="0"/>
        <w:rPr>
          <w:rFonts w:asciiTheme="minorHAnsi" w:hAnsiTheme="minorHAnsi" w:cstheme="minorHAnsi"/>
          <w:sz w:val="22"/>
          <w:szCs w:val="22"/>
        </w:rPr>
      </w:pPr>
      <w:r w:rsidRPr="00571DF0">
        <w:rPr>
          <w:rFonts w:asciiTheme="minorHAnsi" w:hAnsiTheme="minorHAnsi" w:cstheme="minorHAnsi"/>
          <w:sz w:val="22"/>
          <w:szCs w:val="22"/>
        </w:rPr>
        <w:t>WFPI informational brochure translation status –</w:t>
      </w:r>
      <w:r w:rsidR="006A0D17">
        <w:rPr>
          <w:rFonts w:asciiTheme="minorHAnsi" w:hAnsiTheme="minorHAnsi" w:cstheme="minorHAnsi"/>
          <w:sz w:val="22"/>
          <w:szCs w:val="22"/>
        </w:rPr>
        <w:t xml:space="preserve">Jennifer </w:t>
      </w:r>
      <w:r w:rsidRPr="00571DF0">
        <w:rPr>
          <w:rFonts w:asciiTheme="minorHAnsi" w:hAnsiTheme="minorHAnsi" w:cstheme="minorHAnsi"/>
          <w:sz w:val="22"/>
          <w:szCs w:val="22"/>
        </w:rPr>
        <w:t>Boylan</w:t>
      </w:r>
      <w:r w:rsidR="006A0D17">
        <w:rPr>
          <w:rFonts w:asciiTheme="minorHAnsi" w:hAnsiTheme="minorHAnsi" w:cstheme="minorHAnsi"/>
          <w:sz w:val="22"/>
          <w:szCs w:val="22"/>
        </w:rPr>
        <w:t xml:space="preserve"> reported that the completed Fact sheets are posted online at </w:t>
      </w:r>
      <w:hyperlink r:id="rId5" w:history="1">
        <w:r w:rsidR="006A0D17" w:rsidRPr="00E50D37">
          <w:rPr>
            <w:rStyle w:val="Hyperlink"/>
            <w:rFonts w:asciiTheme="minorHAnsi" w:hAnsiTheme="minorHAnsi" w:cstheme="minorHAnsi"/>
            <w:sz w:val="22"/>
            <w:szCs w:val="22"/>
          </w:rPr>
          <w:t>https://www.wfpiweb.org/About/FactSheets.aspx</w:t>
        </w:r>
      </w:hyperlink>
      <w:r w:rsidR="006A0D17">
        <w:rPr>
          <w:rFonts w:asciiTheme="minorHAnsi" w:hAnsiTheme="minorHAnsi" w:cstheme="minorHAnsi"/>
          <w:sz w:val="22"/>
          <w:szCs w:val="22"/>
        </w:rPr>
        <w:t>.  Languages currently offered: Chinese, English, French, Hindi, Portuguese and Spanish. Thanks to translators: Andres (Portuguese and French); Tatiana Fazecas (Portuguese) YanYan</w:t>
      </w:r>
      <w:r w:rsidR="006A0D17" w:rsidRPr="006A0D17">
        <w:rPr>
          <w:rFonts w:asciiTheme="minorHAnsi" w:hAnsiTheme="minorHAnsi" w:cstheme="minorHAnsi"/>
          <w:sz w:val="22"/>
          <w:szCs w:val="22"/>
        </w:rPr>
        <w:t xml:space="preserve"> Ma</w:t>
      </w:r>
      <w:r w:rsidR="006A0D17">
        <w:rPr>
          <w:rFonts w:asciiTheme="minorHAnsi" w:hAnsiTheme="minorHAnsi" w:cstheme="minorHAnsi"/>
          <w:sz w:val="22"/>
          <w:szCs w:val="22"/>
        </w:rPr>
        <w:t xml:space="preserve">, Wendy Lam </w:t>
      </w:r>
      <w:r w:rsidR="006A0D17" w:rsidRPr="006A0D17">
        <w:rPr>
          <w:rFonts w:asciiTheme="minorHAnsi" w:hAnsiTheme="minorHAnsi" w:cstheme="minorHAnsi"/>
          <w:sz w:val="22"/>
          <w:szCs w:val="22"/>
        </w:rPr>
        <w:t>and YuMin Zhong (Maggie)</w:t>
      </w:r>
      <w:r w:rsidR="006A0D17">
        <w:rPr>
          <w:rFonts w:asciiTheme="minorHAnsi" w:hAnsiTheme="minorHAnsi" w:cstheme="minorHAnsi"/>
          <w:sz w:val="22"/>
          <w:szCs w:val="22"/>
        </w:rPr>
        <w:t xml:space="preserve"> (Chinese); Hansel Otero (Spanish); Dr. Kushalijt Sodhi (Hindi.) </w:t>
      </w:r>
      <w:r w:rsidR="006A0D17">
        <w:rPr>
          <w:rFonts w:asciiTheme="minorHAnsi" w:hAnsiTheme="minorHAnsi" w:cstheme="minorHAnsi"/>
          <w:sz w:val="22"/>
          <w:szCs w:val="22"/>
        </w:rPr>
        <w:br/>
        <w:t xml:space="preserve">WFPI Council members are reminder that we will produce the fact sheet in as many languages as they are able to translate. </w:t>
      </w:r>
    </w:p>
    <w:p w14:paraId="033B475A" w14:textId="70596874" w:rsidR="001439BB" w:rsidRPr="001439BB" w:rsidRDefault="00D811E0" w:rsidP="001439BB">
      <w:pPr>
        <w:pStyle w:val="NormalWeb"/>
        <w:numPr>
          <w:ilvl w:val="1"/>
          <w:numId w:val="8"/>
        </w:numPr>
        <w:spacing w:before="0" w:beforeAutospacing="0" w:after="0" w:afterAutospacing="0"/>
        <w:rPr>
          <w:rFonts w:asciiTheme="minorHAnsi" w:hAnsiTheme="minorHAnsi" w:cstheme="minorHAnsi"/>
          <w:sz w:val="22"/>
          <w:szCs w:val="22"/>
        </w:rPr>
      </w:pPr>
      <w:r w:rsidRPr="001439BB">
        <w:rPr>
          <w:rFonts w:asciiTheme="minorHAnsi" w:hAnsiTheme="minorHAnsi" w:cstheme="minorHAnsi"/>
          <w:sz w:val="22"/>
          <w:szCs w:val="22"/>
        </w:rPr>
        <w:t>Outreach Opportunities in Interventional Radiology –</w:t>
      </w:r>
      <w:r w:rsidR="001439BB" w:rsidRPr="001439BB">
        <w:rPr>
          <w:rFonts w:asciiTheme="minorHAnsi" w:hAnsiTheme="minorHAnsi" w:cstheme="minorHAnsi"/>
          <w:sz w:val="22"/>
          <w:szCs w:val="22"/>
        </w:rPr>
        <w:t xml:space="preserve"> The group agreed that follow-up with </w:t>
      </w:r>
      <w:r w:rsidRPr="001439BB">
        <w:rPr>
          <w:rFonts w:asciiTheme="minorHAnsi" w:hAnsiTheme="minorHAnsi" w:cstheme="minorHAnsi"/>
          <w:sz w:val="22"/>
          <w:szCs w:val="22"/>
        </w:rPr>
        <w:t xml:space="preserve">Dr. Jay Shah </w:t>
      </w:r>
      <w:r w:rsidR="001439BB" w:rsidRPr="001439BB">
        <w:rPr>
          <w:rFonts w:asciiTheme="minorHAnsi" w:hAnsiTheme="minorHAnsi" w:cstheme="minorHAnsi"/>
          <w:sz w:val="22"/>
          <w:szCs w:val="22"/>
        </w:rPr>
        <w:t>who presented at the June meeting would be valuable</w:t>
      </w:r>
      <w:r w:rsidR="001439BB">
        <w:rPr>
          <w:rFonts w:asciiTheme="minorHAnsi" w:hAnsiTheme="minorHAnsi" w:cstheme="minorHAnsi"/>
          <w:sz w:val="22"/>
          <w:szCs w:val="22"/>
        </w:rPr>
        <w:t xml:space="preserve">. In </w:t>
      </w:r>
      <w:proofErr w:type="gramStart"/>
      <w:r w:rsidR="001439BB">
        <w:rPr>
          <w:rFonts w:asciiTheme="minorHAnsi" w:hAnsiTheme="minorHAnsi" w:cstheme="minorHAnsi"/>
          <w:sz w:val="22"/>
          <w:szCs w:val="22"/>
        </w:rPr>
        <w:t xml:space="preserve">June, </w:t>
      </w:r>
      <w:r w:rsidR="001439BB" w:rsidRPr="001439BB">
        <w:rPr>
          <w:rFonts w:asciiTheme="minorHAnsi" w:hAnsiTheme="minorHAnsi" w:cstheme="minorHAnsi"/>
          <w:sz w:val="22"/>
          <w:szCs w:val="22"/>
        </w:rPr>
        <w:t xml:space="preserve"> Dr.</w:t>
      </w:r>
      <w:proofErr w:type="gramEnd"/>
      <w:r w:rsidR="001439BB" w:rsidRPr="001439BB">
        <w:rPr>
          <w:rFonts w:asciiTheme="minorHAnsi" w:hAnsiTheme="minorHAnsi" w:cstheme="minorHAnsi"/>
          <w:sz w:val="22"/>
          <w:szCs w:val="22"/>
        </w:rPr>
        <w:t xml:space="preserve"> Shah reported on two projects he is involved in in Pediatric IR in East Africa and rural India – </w:t>
      </w:r>
    </w:p>
    <w:p w14:paraId="142CEDC3" w14:textId="77777777" w:rsidR="001439BB" w:rsidRDefault="001439BB" w:rsidP="001439BB">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India:  Collaboration between </w:t>
      </w:r>
      <w:proofErr w:type="spellStart"/>
      <w:r>
        <w:rPr>
          <w:rFonts w:asciiTheme="minorHAnsi" w:hAnsiTheme="minorHAnsi" w:cstheme="minorHAnsi"/>
          <w:sz w:val="22"/>
          <w:szCs w:val="22"/>
        </w:rPr>
        <w:t>Cinci</w:t>
      </w:r>
      <w:proofErr w:type="spellEnd"/>
      <w:r>
        <w:rPr>
          <w:rFonts w:asciiTheme="minorHAnsi" w:hAnsiTheme="minorHAnsi" w:cstheme="minorHAnsi"/>
          <w:sz w:val="22"/>
          <w:szCs w:val="22"/>
        </w:rPr>
        <w:t xml:space="preserve"> and CHOP and a civil hospital in India. Is it possible to create a model based on the Urologists?   </w:t>
      </w:r>
    </w:p>
    <w:p w14:paraId="1AAA0FCF" w14:textId="77777777" w:rsidR="001439BB" w:rsidRDefault="001439BB" w:rsidP="001439BB">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East Africa: Started an IR in collaboration with Road to IR – 2017-18 started an IR Fellowship. </w:t>
      </w:r>
    </w:p>
    <w:p w14:paraId="092D4B00" w14:textId="07103C98" w:rsidR="001439BB" w:rsidRDefault="001439BB" w:rsidP="001439BB">
      <w:pPr>
        <w:pStyle w:val="NormalWeb"/>
        <w:spacing w:before="0" w:beforeAutospacing="0" w:after="0" w:afterAutospacing="0"/>
        <w:ind w:left="990"/>
        <w:rPr>
          <w:rFonts w:asciiTheme="minorHAnsi" w:hAnsiTheme="minorHAnsi" w:cstheme="minorHAnsi"/>
          <w:sz w:val="22"/>
          <w:szCs w:val="22"/>
        </w:rPr>
      </w:pPr>
      <w:r w:rsidRPr="00B85BD2">
        <w:rPr>
          <w:rFonts w:asciiTheme="minorHAnsi" w:hAnsiTheme="minorHAnsi" w:cstheme="minorHAnsi"/>
          <w:sz w:val="22"/>
          <w:szCs w:val="22"/>
        </w:rPr>
        <w:t xml:space="preserve">Dorothy stated </w:t>
      </w:r>
      <w:r>
        <w:rPr>
          <w:rFonts w:asciiTheme="minorHAnsi" w:hAnsiTheme="minorHAnsi" w:cstheme="minorHAnsi"/>
          <w:sz w:val="22"/>
          <w:szCs w:val="22"/>
        </w:rPr>
        <w:t xml:space="preserve">after the June meeting that </w:t>
      </w:r>
      <w:r w:rsidRPr="00B85BD2">
        <w:rPr>
          <w:rFonts w:asciiTheme="minorHAnsi" w:hAnsiTheme="minorHAnsi" w:cstheme="minorHAnsi"/>
          <w:sz w:val="22"/>
          <w:szCs w:val="22"/>
        </w:rPr>
        <w:t>she would work with Dr. Shah off line to identify ways to start supporting him. Anyone who would want to follow-up with Questions and comments: (</w:t>
      </w:r>
      <w:hyperlink r:id="rId6" w:history="1">
        <w:r w:rsidRPr="00B85BD2">
          <w:rPr>
            <w:rStyle w:val="Hyperlink"/>
            <w:rFonts w:asciiTheme="minorHAnsi" w:hAnsiTheme="minorHAnsi" w:cstheme="minorHAnsi"/>
            <w:sz w:val="22"/>
            <w:szCs w:val="22"/>
          </w:rPr>
          <w:t>jay.shah@emory.edu</w:t>
        </w:r>
      </w:hyperlink>
      <w:r w:rsidRPr="00B85BD2">
        <w:rPr>
          <w:rFonts w:asciiTheme="minorHAnsi" w:hAnsiTheme="minorHAnsi" w:cstheme="minorHAnsi"/>
          <w:sz w:val="22"/>
          <w:szCs w:val="22"/>
        </w:rPr>
        <w:t>.)</w:t>
      </w:r>
    </w:p>
    <w:p w14:paraId="428E7EA0" w14:textId="77777777" w:rsidR="001439BB" w:rsidRPr="00571DF0" w:rsidRDefault="001439BB" w:rsidP="001439BB">
      <w:pPr>
        <w:pStyle w:val="NormalWeb"/>
        <w:spacing w:before="0" w:beforeAutospacing="0" w:after="0" w:afterAutospacing="0"/>
        <w:ind w:left="630"/>
        <w:rPr>
          <w:rFonts w:asciiTheme="minorHAnsi" w:hAnsiTheme="minorHAnsi" w:cstheme="minorHAnsi"/>
          <w:sz w:val="22"/>
          <w:szCs w:val="22"/>
        </w:rPr>
      </w:pPr>
    </w:p>
    <w:p w14:paraId="31AEF26D" w14:textId="2F5CC3AF" w:rsidR="00D811E0" w:rsidRPr="00571DF0" w:rsidRDefault="00D811E0" w:rsidP="00D811E0">
      <w:pPr>
        <w:pStyle w:val="NormalWeb"/>
        <w:numPr>
          <w:ilvl w:val="0"/>
          <w:numId w:val="8"/>
        </w:numPr>
        <w:spacing w:before="0" w:beforeAutospacing="0" w:after="0" w:afterAutospacing="0"/>
        <w:rPr>
          <w:rFonts w:asciiTheme="minorHAnsi" w:hAnsiTheme="minorHAnsi" w:cstheme="minorHAnsi"/>
          <w:sz w:val="22"/>
          <w:szCs w:val="22"/>
        </w:rPr>
      </w:pPr>
      <w:r w:rsidRPr="00571DF0">
        <w:rPr>
          <w:rFonts w:asciiTheme="minorHAnsi" w:hAnsiTheme="minorHAnsi" w:cstheme="minorHAnsi"/>
          <w:b/>
          <w:bCs/>
          <w:sz w:val="22"/>
          <w:szCs w:val="22"/>
        </w:rPr>
        <w:t>Partnerships</w:t>
      </w:r>
      <w:r w:rsidR="001439BB">
        <w:rPr>
          <w:rFonts w:asciiTheme="minorHAnsi" w:hAnsiTheme="minorHAnsi" w:cstheme="minorHAnsi"/>
          <w:b/>
          <w:bCs/>
          <w:sz w:val="22"/>
          <w:szCs w:val="22"/>
        </w:rPr>
        <w:t xml:space="preserve"> Status </w:t>
      </w:r>
    </w:p>
    <w:p w14:paraId="1D1A43C0" w14:textId="505CA904" w:rsidR="001439BB" w:rsidRDefault="001439BB" w:rsidP="001439BB">
      <w:pPr>
        <w:pStyle w:val="NormalWeb"/>
        <w:numPr>
          <w:ilvl w:val="1"/>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WUFMB – Joanna previously reported that WFPI will be responsible for all Pediatric content at the WFUMB meeting in Oman. </w:t>
      </w:r>
    </w:p>
    <w:p w14:paraId="13A5D074" w14:textId="0DF57A61" w:rsidR="001439BB" w:rsidRDefault="001439BB" w:rsidP="001439BB">
      <w:pPr>
        <w:pStyle w:val="NormalWeb"/>
        <w:numPr>
          <w:ilvl w:val="1"/>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Radiology Across Borders – Tim will continue work on fostering this relationship over the next year. </w:t>
      </w:r>
    </w:p>
    <w:p w14:paraId="5B3AB25A" w14:textId="47CE7D74" w:rsidR="001439BB" w:rsidRPr="00D3304E" w:rsidRDefault="001439BB" w:rsidP="001439BB">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sz w:val="22"/>
          <w:szCs w:val="22"/>
        </w:rPr>
        <w:t>ISMRM –</w:t>
      </w:r>
      <w:r>
        <w:rPr>
          <w:rFonts w:asciiTheme="minorHAnsi" w:hAnsiTheme="minorHAnsi" w:cstheme="minorHAnsi"/>
          <w:sz w:val="22"/>
          <w:szCs w:val="22"/>
        </w:rPr>
        <w:t>Michael Gee/</w:t>
      </w:r>
      <w:r w:rsidRPr="00D3304E">
        <w:rPr>
          <w:rFonts w:asciiTheme="minorHAnsi" w:hAnsiTheme="minorHAnsi" w:cstheme="minorHAnsi"/>
          <w:sz w:val="22"/>
          <w:szCs w:val="22"/>
        </w:rPr>
        <w:t xml:space="preserve">Joanna– </w:t>
      </w:r>
      <w:r>
        <w:rPr>
          <w:rFonts w:asciiTheme="minorHAnsi" w:hAnsiTheme="minorHAnsi" w:cstheme="minorHAnsi"/>
          <w:sz w:val="22"/>
          <w:szCs w:val="22"/>
        </w:rPr>
        <w:t xml:space="preserve">there are 3 joint events total, one in May and two additional upcoming in July and October. </w:t>
      </w:r>
    </w:p>
    <w:p w14:paraId="484DD8BF" w14:textId="77777777" w:rsidR="00D811E0" w:rsidRPr="00571DF0" w:rsidRDefault="00D811E0" w:rsidP="00D811E0">
      <w:pPr>
        <w:pStyle w:val="NormalWeb"/>
        <w:numPr>
          <w:ilvl w:val="1"/>
          <w:numId w:val="8"/>
        </w:numPr>
        <w:spacing w:before="0" w:beforeAutospacing="0" w:after="0" w:afterAutospacing="0"/>
        <w:rPr>
          <w:rFonts w:asciiTheme="minorHAnsi" w:hAnsiTheme="minorHAnsi" w:cstheme="minorHAnsi"/>
          <w:sz w:val="22"/>
          <w:szCs w:val="22"/>
        </w:rPr>
      </w:pPr>
      <w:r w:rsidRPr="00571DF0">
        <w:rPr>
          <w:rFonts w:asciiTheme="minorHAnsi" w:hAnsiTheme="minorHAnsi" w:cstheme="minorHAnsi"/>
          <w:sz w:val="22"/>
          <w:szCs w:val="22"/>
        </w:rPr>
        <w:t>ISR - Joanna</w:t>
      </w:r>
      <w:r w:rsidRPr="00571DF0">
        <w:rPr>
          <w:rFonts w:asciiTheme="minorHAnsi" w:hAnsiTheme="minorHAnsi" w:cstheme="minorHAnsi"/>
          <w:b/>
          <w:bCs/>
          <w:sz w:val="22"/>
          <w:szCs w:val="22"/>
        </w:rPr>
        <w:t xml:space="preserve"> </w:t>
      </w:r>
    </w:p>
    <w:p w14:paraId="6D80E682" w14:textId="77777777" w:rsidR="00D811E0" w:rsidRDefault="00D811E0" w:rsidP="00D811E0">
      <w:pPr>
        <w:pStyle w:val="NormalWeb"/>
        <w:numPr>
          <w:ilvl w:val="1"/>
          <w:numId w:val="8"/>
        </w:numPr>
        <w:spacing w:before="0" w:beforeAutospacing="0" w:after="0" w:afterAutospacing="0"/>
        <w:rPr>
          <w:rFonts w:asciiTheme="minorHAnsi" w:hAnsiTheme="minorHAnsi" w:cstheme="minorHAnsi"/>
          <w:sz w:val="22"/>
          <w:szCs w:val="22"/>
        </w:rPr>
      </w:pPr>
      <w:proofErr w:type="spellStart"/>
      <w:r w:rsidRPr="00571DF0">
        <w:rPr>
          <w:rFonts w:asciiTheme="minorHAnsi" w:hAnsiTheme="minorHAnsi" w:cstheme="minorHAnsi"/>
          <w:sz w:val="22"/>
          <w:szCs w:val="22"/>
        </w:rPr>
        <w:t>RadAid</w:t>
      </w:r>
      <w:proofErr w:type="spellEnd"/>
      <w:r w:rsidRPr="00571DF0">
        <w:rPr>
          <w:rFonts w:asciiTheme="minorHAnsi" w:hAnsiTheme="minorHAnsi" w:cstheme="minorHAnsi"/>
          <w:sz w:val="22"/>
          <w:szCs w:val="22"/>
        </w:rPr>
        <w:t xml:space="preserve"> – J. Zember </w:t>
      </w:r>
    </w:p>
    <w:p w14:paraId="5441C847" w14:textId="77777777" w:rsidR="001439BB" w:rsidRPr="00571DF0" w:rsidRDefault="001439BB" w:rsidP="001439BB">
      <w:pPr>
        <w:pStyle w:val="NormalWeb"/>
        <w:spacing w:before="0" w:beforeAutospacing="0" w:after="0" w:afterAutospacing="0"/>
        <w:ind w:left="630"/>
        <w:rPr>
          <w:rFonts w:asciiTheme="minorHAnsi" w:hAnsiTheme="minorHAnsi" w:cstheme="minorHAnsi"/>
          <w:sz w:val="22"/>
          <w:szCs w:val="22"/>
        </w:rPr>
      </w:pPr>
    </w:p>
    <w:p w14:paraId="234F378A" w14:textId="77777777" w:rsidR="00D811E0" w:rsidRPr="00AC165B" w:rsidRDefault="00D811E0" w:rsidP="00D811E0">
      <w:pPr>
        <w:pStyle w:val="NormalWeb"/>
        <w:numPr>
          <w:ilvl w:val="0"/>
          <w:numId w:val="8"/>
        </w:numPr>
        <w:spacing w:before="0" w:beforeAutospacing="0" w:after="0" w:afterAutospacing="0"/>
        <w:rPr>
          <w:rFonts w:asciiTheme="minorHAnsi" w:hAnsiTheme="minorHAnsi" w:cstheme="minorHAnsi"/>
          <w:b/>
          <w:bCs/>
          <w:sz w:val="22"/>
          <w:szCs w:val="22"/>
        </w:rPr>
      </w:pPr>
      <w:r w:rsidRPr="00AC165B">
        <w:rPr>
          <w:rFonts w:asciiTheme="minorHAnsi" w:hAnsiTheme="minorHAnsi" w:cstheme="minorHAnsi"/>
          <w:b/>
          <w:bCs/>
          <w:sz w:val="22"/>
          <w:szCs w:val="22"/>
        </w:rPr>
        <w:t xml:space="preserve">WFPI Council Meetings and Meetings with WFPI Presence </w:t>
      </w:r>
    </w:p>
    <w:p w14:paraId="31125D82" w14:textId="77777777" w:rsidR="00D811E0" w:rsidRPr="00AC165B" w:rsidRDefault="00D811E0" w:rsidP="00D811E0">
      <w:pPr>
        <w:pStyle w:val="NormalWeb"/>
        <w:numPr>
          <w:ilvl w:val="1"/>
          <w:numId w:val="8"/>
        </w:numPr>
        <w:rPr>
          <w:rFonts w:ascii="Calibri" w:hAnsi="Calibri" w:cs="Calibri"/>
          <w:b/>
          <w:bCs/>
          <w:sz w:val="20"/>
          <w:szCs w:val="20"/>
        </w:rPr>
      </w:pPr>
      <w:r w:rsidRPr="00AC165B">
        <w:rPr>
          <w:rFonts w:ascii="Calibri" w:hAnsi="Calibri" w:cs="Calibri"/>
          <w:b/>
          <w:bCs/>
          <w:sz w:val="20"/>
          <w:szCs w:val="20"/>
        </w:rPr>
        <w:t>2023</w:t>
      </w:r>
    </w:p>
    <w:p w14:paraId="289A1CCB" w14:textId="5FD8E1ED" w:rsidR="00D811E0" w:rsidRPr="00D85035" w:rsidRDefault="001439BB" w:rsidP="00D811E0">
      <w:pPr>
        <w:pStyle w:val="NormalWeb"/>
        <w:numPr>
          <w:ilvl w:val="2"/>
          <w:numId w:val="8"/>
        </w:numPr>
        <w:rPr>
          <w:rFonts w:ascii="Calibri" w:hAnsi="Calibri" w:cs="Calibri"/>
          <w:sz w:val="20"/>
          <w:szCs w:val="20"/>
        </w:rPr>
      </w:pPr>
      <w:r>
        <w:rPr>
          <w:rFonts w:ascii="Calibri" w:hAnsi="Calibri" w:cs="Calibri"/>
          <w:sz w:val="20"/>
          <w:szCs w:val="20"/>
        </w:rPr>
        <w:t>October 26</w:t>
      </w:r>
      <w:r w:rsidR="00D811E0" w:rsidRPr="00D85035">
        <w:rPr>
          <w:rFonts w:ascii="Calibri" w:hAnsi="Calibri" w:cs="Calibri"/>
          <w:sz w:val="20"/>
          <w:szCs w:val="20"/>
        </w:rPr>
        <w:t xml:space="preserve"> - WFPI Council </w:t>
      </w:r>
    </w:p>
    <w:p w14:paraId="3B4F660C" w14:textId="30D1C6D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November 27 – Chicago RSNA  </w:t>
      </w:r>
    </w:p>
    <w:p w14:paraId="700AAD14" w14:textId="77777777" w:rsidR="00D811E0" w:rsidRPr="00D85035" w:rsidRDefault="00D811E0" w:rsidP="00D811E0">
      <w:pPr>
        <w:pStyle w:val="NormalWeb"/>
        <w:numPr>
          <w:ilvl w:val="3"/>
          <w:numId w:val="8"/>
        </w:numPr>
        <w:rPr>
          <w:rFonts w:ascii="Calibri" w:hAnsi="Calibri" w:cs="Calibri"/>
          <w:sz w:val="20"/>
          <w:szCs w:val="20"/>
        </w:rPr>
      </w:pPr>
      <w:r w:rsidRPr="00D85035">
        <w:rPr>
          <w:rFonts w:ascii="Calibri" w:hAnsi="Calibri" w:cs="Calibri"/>
          <w:sz w:val="20"/>
          <w:szCs w:val="20"/>
        </w:rPr>
        <w:t>WFPI Council Meeting – 7:00-8:00 AM</w:t>
      </w:r>
    </w:p>
    <w:p w14:paraId="649EC67C" w14:textId="77777777" w:rsidR="00D811E0" w:rsidRPr="00D85035" w:rsidRDefault="00D811E0" w:rsidP="00D811E0">
      <w:pPr>
        <w:pStyle w:val="NormalWeb"/>
        <w:numPr>
          <w:ilvl w:val="3"/>
          <w:numId w:val="8"/>
        </w:numPr>
        <w:rPr>
          <w:rFonts w:ascii="Calibri" w:hAnsi="Calibri" w:cs="Calibri"/>
          <w:sz w:val="20"/>
          <w:szCs w:val="20"/>
        </w:rPr>
      </w:pPr>
      <w:r w:rsidRPr="00D85035">
        <w:rPr>
          <w:rFonts w:ascii="Calibri" w:hAnsi="Calibri" w:cs="Calibri"/>
          <w:sz w:val="20"/>
          <w:szCs w:val="20"/>
        </w:rPr>
        <w:t>WFPI Open Meeting – 9:00-10:00 AM</w:t>
      </w:r>
    </w:p>
    <w:p w14:paraId="3A316461" w14:textId="77777777" w:rsidR="00D811E0" w:rsidRPr="00AC165B" w:rsidRDefault="00D811E0" w:rsidP="00D811E0">
      <w:pPr>
        <w:pStyle w:val="NormalWeb"/>
        <w:numPr>
          <w:ilvl w:val="1"/>
          <w:numId w:val="8"/>
        </w:numPr>
        <w:rPr>
          <w:rFonts w:ascii="Calibri" w:hAnsi="Calibri" w:cs="Calibri"/>
          <w:b/>
          <w:bCs/>
          <w:sz w:val="20"/>
          <w:szCs w:val="20"/>
        </w:rPr>
      </w:pPr>
      <w:r w:rsidRPr="00AC165B">
        <w:rPr>
          <w:rFonts w:ascii="Calibri" w:hAnsi="Calibri" w:cs="Calibri"/>
          <w:b/>
          <w:bCs/>
          <w:sz w:val="20"/>
          <w:szCs w:val="20"/>
        </w:rPr>
        <w:t>2024</w:t>
      </w:r>
    </w:p>
    <w:p w14:paraId="13E4B535" w14:textId="7777777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January 4th - WFPI Council </w:t>
      </w:r>
    </w:p>
    <w:p w14:paraId="48086F2C" w14:textId="7777777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March 7th - WFPI Council </w:t>
      </w:r>
    </w:p>
    <w:p w14:paraId="069DB850" w14:textId="7777777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April 13 - 15 </w:t>
      </w:r>
      <w:r>
        <w:rPr>
          <w:rFonts w:ascii="Calibri" w:hAnsi="Calibri" w:cs="Calibri"/>
          <w:sz w:val="20"/>
          <w:szCs w:val="20"/>
        </w:rPr>
        <w:t xml:space="preserve">- </w:t>
      </w:r>
      <w:r w:rsidRPr="00D85035">
        <w:rPr>
          <w:rFonts w:ascii="Calibri" w:hAnsi="Calibri" w:cs="Calibri"/>
          <w:sz w:val="20"/>
          <w:szCs w:val="20"/>
        </w:rPr>
        <w:t xml:space="preserve">SPR - Miami, Florida, USA </w:t>
      </w:r>
    </w:p>
    <w:p w14:paraId="6BB499EB" w14:textId="7777777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April 22</w:t>
      </w:r>
      <w:r>
        <w:rPr>
          <w:rFonts w:ascii="Calibri" w:hAnsi="Calibri" w:cs="Calibri"/>
          <w:sz w:val="20"/>
          <w:szCs w:val="20"/>
        </w:rPr>
        <w:t xml:space="preserve">nd - </w:t>
      </w:r>
      <w:r w:rsidRPr="00D85035">
        <w:rPr>
          <w:rFonts w:ascii="Calibri" w:hAnsi="Calibri" w:cs="Calibri"/>
          <w:sz w:val="20"/>
          <w:szCs w:val="20"/>
        </w:rPr>
        <w:t xml:space="preserve">SLARP - Pediatric Radiology update </w:t>
      </w:r>
    </w:p>
    <w:p w14:paraId="0A81C9CE" w14:textId="7777777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May 2nd - WFPI Council </w:t>
      </w:r>
    </w:p>
    <w:p w14:paraId="30279A03" w14:textId="7777777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July 11th (the 4th is a national holiday in the US) - WFPI Council </w:t>
      </w:r>
    </w:p>
    <w:p w14:paraId="7A4C2513" w14:textId="77777777" w:rsidR="00D811E0"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June 3 </w:t>
      </w:r>
      <w:r>
        <w:rPr>
          <w:rFonts w:ascii="Calibri" w:hAnsi="Calibri" w:cs="Calibri"/>
          <w:sz w:val="20"/>
          <w:szCs w:val="20"/>
        </w:rPr>
        <w:t>–</w:t>
      </w:r>
      <w:r w:rsidRPr="00D85035">
        <w:rPr>
          <w:rFonts w:ascii="Calibri" w:hAnsi="Calibri" w:cs="Calibri"/>
          <w:sz w:val="20"/>
          <w:szCs w:val="20"/>
        </w:rPr>
        <w:t xml:space="preserve"> 7</w:t>
      </w:r>
      <w:r>
        <w:rPr>
          <w:rFonts w:ascii="Calibri" w:hAnsi="Calibri" w:cs="Calibri"/>
          <w:sz w:val="20"/>
          <w:szCs w:val="20"/>
        </w:rPr>
        <w:t xml:space="preserve"> - </w:t>
      </w:r>
      <w:r w:rsidRPr="00D85035">
        <w:rPr>
          <w:rFonts w:ascii="Calibri" w:hAnsi="Calibri" w:cs="Calibri"/>
          <w:sz w:val="20"/>
          <w:szCs w:val="20"/>
        </w:rPr>
        <w:t xml:space="preserve">ESPR - - Seville, Spain </w:t>
      </w:r>
    </w:p>
    <w:p w14:paraId="56374EC0" w14:textId="7777777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July 25th - 2024 </w:t>
      </w:r>
      <w:r>
        <w:rPr>
          <w:rFonts w:ascii="Calibri" w:hAnsi="Calibri" w:cs="Calibri"/>
          <w:sz w:val="20"/>
          <w:szCs w:val="20"/>
        </w:rPr>
        <w:t xml:space="preserve">WFPI </w:t>
      </w:r>
      <w:r w:rsidRPr="00D85035">
        <w:rPr>
          <w:rFonts w:ascii="Calibri" w:hAnsi="Calibri" w:cs="Calibri"/>
          <w:sz w:val="20"/>
          <w:szCs w:val="20"/>
        </w:rPr>
        <w:t xml:space="preserve">General Assembly  </w:t>
      </w:r>
    </w:p>
    <w:p w14:paraId="22D4F78A" w14:textId="7777777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September </w:t>
      </w:r>
      <w:r>
        <w:rPr>
          <w:rFonts w:ascii="Calibri" w:hAnsi="Calibri" w:cs="Calibri"/>
          <w:sz w:val="20"/>
          <w:szCs w:val="20"/>
        </w:rPr>
        <w:t xml:space="preserve">- </w:t>
      </w:r>
      <w:r w:rsidRPr="00D85035">
        <w:rPr>
          <w:rFonts w:ascii="Calibri" w:hAnsi="Calibri" w:cs="Calibri"/>
          <w:sz w:val="20"/>
          <w:szCs w:val="20"/>
        </w:rPr>
        <w:t xml:space="preserve">AOSPR, Bali Indonesia </w:t>
      </w:r>
    </w:p>
    <w:p w14:paraId="5F29302A" w14:textId="77777777" w:rsidR="00D811E0" w:rsidRPr="00D85035" w:rsidRDefault="00D811E0" w:rsidP="00D811E0">
      <w:pPr>
        <w:pStyle w:val="NormalWeb"/>
        <w:numPr>
          <w:ilvl w:val="2"/>
          <w:numId w:val="8"/>
        </w:numPr>
        <w:rPr>
          <w:rFonts w:ascii="Calibri" w:hAnsi="Calibri" w:cs="Calibri"/>
          <w:sz w:val="20"/>
          <w:szCs w:val="20"/>
        </w:rPr>
      </w:pPr>
      <w:r w:rsidRPr="00D85035">
        <w:rPr>
          <w:rFonts w:ascii="Calibri" w:hAnsi="Calibri" w:cs="Calibri"/>
          <w:sz w:val="20"/>
          <w:szCs w:val="20"/>
        </w:rPr>
        <w:t xml:space="preserve">AfSPI – TBD </w:t>
      </w:r>
    </w:p>
    <w:sectPr w:rsidR="00D811E0" w:rsidRPr="00D85035" w:rsidSect="001439BB">
      <w:type w:val="continuous"/>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60E"/>
    <w:multiLevelType w:val="multilevel"/>
    <w:tmpl w:val="87AC76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1F161A"/>
    <w:multiLevelType w:val="multilevel"/>
    <w:tmpl w:val="12E8C0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4354"/>
    <w:multiLevelType w:val="hybridMultilevel"/>
    <w:tmpl w:val="65F00F26"/>
    <w:lvl w:ilvl="0" w:tplc="22C069EE">
      <w:start w:val="8"/>
      <w:numFmt w:val="bullet"/>
      <w:lvlText w:val="-"/>
      <w:lvlJc w:val="left"/>
      <w:pPr>
        <w:ind w:left="720" w:hanging="360"/>
      </w:pPr>
      <w:rPr>
        <w:rFonts w:ascii="Calibri" w:eastAsia="Calibri" w:hAnsi="Calibri" w:cs="Calibri" w:hint="default"/>
        <w:color w:val="4444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3769"/>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2405BD"/>
    <w:multiLevelType w:val="hybridMultilevel"/>
    <w:tmpl w:val="CD6E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F7DAF"/>
    <w:multiLevelType w:val="hybridMultilevel"/>
    <w:tmpl w:val="DE7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5B7C"/>
    <w:multiLevelType w:val="hybridMultilevel"/>
    <w:tmpl w:val="C2245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27C92"/>
    <w:multiLevelType w:val="multilevel"/>
    <w:tmpl w:val="9E1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122B9"/>
    <w:multiLevelType w:val="hybridMultilevel"/>
    <w:tmpl w:val="91329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056C7"/>
    <w:multiLevelType w:val="hybridMultilevel"/>
    <w:tmpl w:val="C3E854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411C103C"/>
    <w:multiLevelType w:val="hybridMultilevel"/>
    <w:tmpl w:val="DC4C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A61BF"/>
    <w:multiLevelType w:val="multilevel"/>
    <w:tmpl w:val="59C4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14635"/>
    <w:multiLevelType w:val="multilevel"/>
    <w:tmpl w:val="61FC5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41589"/>
    <w:multiLevelType w:val="hybridMultilevel"/>
    <w:tmpl w:val="D486A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0C760C"/>
    <w:multiLevelType w:val="multilevel"/>
    <w:tmpl w:val="11EC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40046"/>
    <w:multiLevelType w:val="multilevel"/>
    <w:tmpl w:val="417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0896339">
    <w:abstractNumId w:val="15"/>
  </w:num>
  <w:num w:numId="2" w16cid:durableId="649678611">
    <w:abstractNumId w:val="6"/>
  </w:num>
  <w:num w:numId="3" w16cid:durableId="156962176">
    <w:abstractNumId w:val="3"/>
  </w:num>
  <w:num w:numId="4" w16cid:durableId="1764493305">
    <w:abstractNumId w:val="11"/>
  </w:num>
  <w:num w:numId="5" w16cid:durableId="2092508343">
    <w:abstractNumId w:val="12"/>
  </w:num>
  <w:num w:numId="6" w16cid:durableId="867832465">
    <w:abstractNumId w:val="14"/>
  </w:num>
  <w:num w:numId="7" w16cid:durableId="636839032">
    <w:abstractNumId w:val="0"/>
  </w:num>
  <w:num w:numId="8" w16cid:durableId="758675705">
    <w:abstractNumId w:val="8"/>
  </w:num>
  <w:num w:numId="9" w16cid:durableId="2049524609">
    <w:abstractNumId w:val="7"/>
  </w:num>
  <w:num w:numId="10" w16cid:durableId="2110419062">
    <w:abstractNumId w:val="10"/>
  </w:num>
  <w:num w:numId="11" w16cid:durableId="97911285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542941913">
    <w:abstractNumId w:val="2"/>
  </w:num>
  <w:num w:numId="13" w16cid:durableId="1052391264">
    <w:abstractNumId w:val="5"/>
  </w:num>
  <w:num w:numId="14" w16cid:durableId="2025355025">
    <w:abstractNumId w:val="4"/>
  </w:num>
  <w:num w:numId="15" w16cid:durableId="1791703241">
    <w:abstractNumId w:val="9"/>
  </w:num>
  <w:num w:numId="16" w16cid:durableId="1172183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AE"/>
    <w:rsid w:val="000023CF"/>
    <w:rsid w:val="00003824"/>
    <w:rsid w:val="000114AD"/>
    <w:rsid w:val="0003009E"/>
    <w:rsid w:val="000334CF"/>
    <w:rsid w:val="00042EC1"/>
    <w:rsid w:val="00052FB3"/>
    <w:rsid w:val="00071093"/>
    <w:rsid w:val="000745CF"/>
    <w:rsid w:val="0007470F"/>
    <w:rsid w:val="0007660F"/>
    <w:rsid w:val="0008497C"/>
    <w:rsid w:val="00086060"/>
    <w:rsid w:val="000A097C"/>
    <w:rsid w:val="000A3EF3"/>
    <w:rsid w:val="000A4274"/>
    <w:rsid w:val="000A5CA9"/>
    <w:rsid w:val="000B3339"/>
    <w:rsid w:val="000B53CA"/>
    <w:rsid w:val="000B6D8A"/>
    <w:rsid w:val="000D05E7"/>
    <w:rsid w:val="000D4EDB"/>
    <w:rsid w:val="000F5737"/>
    <w:rsid w:val="000F61E5"/>
    <w:rsid w:val="00125B1A"/>
    <w:rsid w:val="001266CB"/>
    <w:rsid w:val="001439BB"/>
    <w:rsid w:val="001646AA"/>
    <w:rsid w:val="0017522F"/>
    <w:rsid w:val="00175C6D"/>
    <w:rsid w:val="001814C7"/>
    <w:rsid w:val="001854E5"/>
    <w:rsid w:val="0018583E"/>
    <w:rsid w:val="001A16A3"/>
    <w:rsid w:val="001A600D"/>
    <w:rsid w:val="001B5E76"/>
    <w:rsid w:val="001D03D3"/>
    <w:rsid w:val="001E2103"/>
    <w:rsid w:val="001F3A48"/>
    <w:rsid w:val="00217C49"/>
    <w:rsid w:val="0022023F"/>
    <w:rsid w:val="002273D4"/>
    <w:rsid w:val="0025416B"/>
    <w:rsid w:val="00255AB6"/>
    <w:rsid w:val="002972D8"/>
    <w:rsid w:val="002B35A3"/>
    <w:rsid w:val="002C54EA"/>
    <w:rsid w:val="002D3CF5"/>
    <w:rsid w:val="002D6A16"/>
    <w:rsid w:val="002F6844"/>
    <w:rsid w:val="002F77A1"/>
    <w:rsid w:val="00303FB1"/>
    <w:rsid w:val="0033286F"/>
    <w:rsid w:val="003426DC"/>
    <w:rsid w:val="003555AD"/>
    <w:rsid w:val="003600AB"/>
    <w:rsid w:val="00362B60"/>
    <w:rsid w:val="0037108F"/>
    <w:rsid w:val="00383F1B"/>
    <w:rsid w:val="003926F9"/>
    <w:rsid w:val="00396966"/>
    <w:rsid w:val="003B1CC3"/>
    <w:rsid w:val="003C5B73"/>
    <w:rsid w:val="003F171D"/>
    <w:rsid w:val="003F356C"/>
    <w:rsid w:val="003F5A31"/>
    <w:rsid w:val="003F5E1D"/>
    <w:rsid w:val="004062EA"/>
    <w:rsid w:val="00411127"/>
    <w:rsid w:val="00433B5B"/>
    <w:rsid w:val="004453D4"/>
    <w:rsid w:val="0045309E"/>
    <w:rsid w:val="00473AD9"/>
    <w:rsid w:val="0047763E"/>
    <w:rsid w:val="0048255B"/>
    <w:rsid w:val="00485254"/>
    <w:rsid w:val="004A5C63"/>
    <w:rsid w:val="004B03B9"/>
    <w:rsid w:val="004C0A44"/>
    <w:rsid w:val="004C24B2"/>
    <w:rsid w:val="004D298E"/>
    <w:rsid w:val="004E2AAD"/>
    <w:rsid w:val="004F6745"/>
    <w:rsid w:val="004F7405"/>
    <w:rsid w:val="00503D22"/>
    <w:rsid w:val="0051195F"/>
    <w:rsid w:val="00536863"/>
    <w:rsid w:val="005464A4"/>
    <w:rsid w:val="00547BAB"/>
    <w:rsid w:val="00563138"/>
    <w:rsid w:val="005642E4"/>
    <w:rsid w:val="005747F2"/>
    <w:rsid w:val="00577E25"/>
    <w:rsid w:val="00593BD8"/>
    <w:rsid w:val="005A4B72"/>
    <w:rsid w:val="005A6690"/>
    <w:rsid w:val="005A68E2"/>
    <w:rsid w:val="005B6B0D"/>
    <w:rsid w:val="005C310C"/>
    <w:rsid w:val="005C67CE"/>
    <w:rsid w:val="005D66E7"/>
    <w:rsid w:val="005E08A2"/>
    <w:rsid w:val="005F0003"/>
    <w:rsid w:val="00605B46"/>
    <w:rsid w:val="00630F4E"/>
    <w:rsid w:val="00633DE3"/>
    <w:rsid w:val="00641A01"/>
    <w:rsid w:val="00644759"/>
    <w:rsid w:val="0064522C"/>
    <w:rsid w:val="00645246"/>
    <w:rsid w:val="00655CB4"/>
    <w:rsid w:val="006660CE"/>
    <w:rsid w:val="00670B3D"/>
    <w:rsid w:val="006978F3"/>
    <w:rsid w:val="006A0D17"/>
    <w:rsid w:val="006A2428"/>
    <w:rsid w:val="006A5020"/>
    <w:rsid w:val="006A7E7A"/>
    <w:rsid w:val="006B1E57"/>
    <w:rsid w:val="006B324F"/>
    <w:rsid w:val="006B5193"/>
    <w:rsid w:val="006D54B4"/>
    <w:rsid w:val="006D686B"/>
    <w:rsid w:val="006D7565"/>
    <w:rsid w:val="006F1569"/>
    <w:rsid w:val="007101D2"/>
    <w:rsid w:val="00716A3D"/>
    <w:rsid w:val="0074392B"/>
    <w:rsid w:val="00743D9D"/>
    <w:rsid w:val="007555A8"/>
    <w:rsid w:val="00775B0D"/>
    <w:rsid w:val="007900A4"/>
    <w:rsid w:val="007A0632"/>
    <w:rsid w:val="007A212C"/>
    <w:rsid w:val="007B5742"/>
    <w:rsid w:val="007B61E8"/>
    <w:rsid w:val="007C7BAE"/>
    <w:rsid w:val="007F1E3F"/>
    <w:rsid w:val="007F7464"/>
    <w:rsid w:val="00804B69"/>
    <w:rsid w:val="00833A65"/>
    <w:rsid w:val="008425DE"/>
    <w:rsid w:val="00847697"/>
    <w:rsid w:val="00863EB8"/>
    <w:rsid w:val="008720CE"/>
    <w:rsid w:val="008739B6"/>
    <w:rsid w:val="008861C8"/>
    <w:rsid w:val="008C2BD4"/>
    <w:rsid w:val="008E0D85"/>
    <w:rsid w:val="008F26BA"/>
    <w:rsid w:val="008F62F4"/>
    <w:rsid w:val="009109FC"/>
    <w:rsid w:val="0091392C"/>
    <w:rsid w:val="00917AE8"/>
    <w:rsid w:val="00944A3A"/>
    <w:rsid w:val="00977872"/>
    <w:rsid w:val="00977D17"/>
    <w:rsid w:val="009830F2"/>
    <w:rsid w:val="009875F0"/>
    <w:rsid w:val="009A109C"/>
    <w:rsid w:val="009A43D8"/>
    <w:rsid w:val="009B054D"/>
    <w:rsid w:val="009C0263"/>
    <w:rsid w:val="009C7639"/>
    <w:rsid w:val="009D4499"/>
    <w:rsid w:val="009D52B5"/>
    <w:rsid w:val="009E2AA6"/>
    <w:rsid w:val="009E4D3E"/>
    <w:rsid w:val="009F7200"/>
    <w:rsid w:val="00A15836"/>
    <w:rsid w:val="00A21137"/>
    <w:rsid w:val="00A263E2"/>
    <w:rsid w:val="00A33973"/>
    <w:rsid w:val="00A33CFC"/>
    <w:rsid w:val="00A5609F"/>
    <w:rsid w:val="00A82003"/>
    <w:rsid w:val="00A90FAC"/>
    <w:rsid w:val="00A91F37"/>
    <w:rsid w:val="00AA3486"/>
    <w:rsid w:val="00AB3A0B"/>
    <w:rsid w:val="00AC4179"/>
    <w:rsid w:val="00AD4E85"/>
    <w:rsid w:val="00AE024B"/>
    <w:rsid w:val="00AE1068"/>
    <w:rsid w:val="00AE2EFA"/>
    <w:rsid w:val="00AE4923"/>
    <w:rsid w:val="00B02587"/>
    <w:rsid w:val="00B1770D"/>
    <w:rsid w:val="00B2162C"/>
    <w:rsid w:val="00B238B8"/>
    <w:rsid w:val="00B36D8D"/>
    <w:rsid w:val="00B67229"/>
    <w:rsid w:val="00B80028"/>
    <w:rsid w:val="00B85BD2"/>
    <w:rsid w:val="00B9449C"/>
    <w:rsid w:val="00B94BD8"/>
    <w:rsid w:val="00BA590B"/>
    <w:rsid w:val="00BB0C0F"/>
    <w:rsid w:val="00BC0CB0"/>
    <w:rsid w:val="00BC1FE0"/>
    <w:rsid w:val="00BC798F"/>
    <w:rsid w:val="00BD045E"/>
    <w:rsid w:val="00BE2DF9"/>
    <w:rsid w:val="00BE3F47"/>
    <w:rsid w:val="00BE7DB2"/>
    <w:rsid w:val="00C00A29"/>
    <w:rsid w:val="00C0215B"/>
    <w:rsid w:val="00C04EBB"/>
    <w:rsid w:val="00C23236"/>
    <w:rsid w:val="00C47ADD"/>
    <w:rsid w:val="00C607DA"/>
    <w:rsid w:val="00C71436"/>
    <w:rsid w:val="00C72BA0"/>
    <w:rsid w:val="00C74569"/>
    <w:rsid w:val="00C844F5"/>
    <w:rsid w:val="00C90060"/>
    <w:rsid w:val="00C938C9"/>
    <w:rsid w:val="00C94522"/>
    <w:rsid w:val="00CA3F05"/>
    <w:rsid w:val="00CC1B69"/>
    <w:rsid w:val="00CC40DC"/>
    <w:rsid w:val="00CC7BA4"/>
    <w:rsid w:val="00CF6178"/>
    <w:rsid w:val="00D0518D"/>
    <w:rsid w:val="00D302E4"/>
    <w:rsid w:val="00D3304E"/>
    <w:rsid w:val="00D36214"/>
    <w:rsid w:val="00D368C8"/>
    <w:rsid w:val="00D45DF0"/>
    <w:rsid w:val="00D55882"/>
    <w:rsid w:val="00D5746B"/>
    <w:rsid w:val="00D7386C"/>
    <w:rsid w:val="00D811E0"/>
    <w:rsid w:val="00D814DC"/>
    <w:rsid w:val="00DB27FA"/>
    <w:rsid w:val="00DC0E25"/>
    <w:rsid w:val="00DE6AA3"/>
    <w:rsid w:val="00DF132E"/>
    <w:rsid w:val="00DF3982"/>
    <w:rsid w:val="00DF466C"/>
    <w:rsid w:val="00E03BA3"/>
    <w:rsid w:val="00E05D47"/>
    <w:rsid w:val="00E11E0F"/>
    <w:rsid w:val="00E20370"/>
    <w:rsid w:val="00E2359E"/>
    <w:rsid w:val="00E36517"/>
    <w:rsid w:val="00E468F9"/>
    <w:rsid w:val="00E65EA8"/>
    <w:rsid w:val="00E87881"/>
    <w:rsid w:val="00E924C8"/>
    <w:rsid w:val="00EC2E27"/>
    <w:rsid w:val="00EC5664"/>
    <w:rsid w:val="00EC5AD2"/>
    <w:rsid w:val="00ED5599"/>
    <w:rsid w:val="00F0496D"/>
    <w:rsid w:val="00F05EBB"/>
    <w:rsid w:val="00F20FA3"/>
    <w:rsid w:val="00F42D8D"/>
    <w:rsid w:val="00F57D64"/>
    <w:rsid w:val="00F71CD2"/>
    <w:rsid w:val="00F721FC"/>
    <w:rsid w:val="00F77C36"/>
    <w:rsid w:val="00F9008B"/>
    <w:rsid w:val="00F973CB"/>
    <w:rsid w:val="00FB468F"/>
    <w:rsid w:val="00FB73D8"/>
    <w:rsid w:val="00FC3575"/>
    <w:rsid w:val="00FC5285"/>
    <w:rsid w:val="00FD3EE9"/>
    <w:rsid w:val="00FE2128"/>
    <w:rsid w:val="00FF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BE1"/>
  <w15:docId w15:val="{76AE34F2-00DC-4FE0-9E9A-BDFFD43D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BAE"/>
    <w:pPr>
      <w:spacing w:after="20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BAE"/>
    <w:rPr>
      <w:color w:val="0000FF"/>
      <w:u w:val="single"/>
    </w:rPr>
  </w:style>
  <w:style w:type="paragraph" w:styleId="ListParagraph">
    <w:name w:val="List Paragraph"/>
    <w:basedOn w:val="Normal"/>
    <w:uiPriority w:val="34"/>
    <w:qFormat/>
    <w:rsid w:val="007C7BAE"/>
    <w:pPr>
      <w:ind w:left="720"/>
      <w:contextualSpacing/>
    </w:pPr>
  </w:style>
  <w:style w:type="character" w:styleId="UnresolvedMention">
    <w:name w:val="Unresolved Mention"/>
    <w:basedOn w:val="DefaultParagraphFont"/>
    <w:uiPriority w:val="99"/>
    <w:semiHidden/>
    <w:unhideWhenUsed/>
    <w:rsid w:val="00C0215B"/>
    <w:rPr>
      <w:color w:val="605E5C"/>
      <w:shd w:val="clear" w:color="auto" w:fill="E1DFDD"/>
    </w:rPr>
  </w:style>
  <w:style w:type="paragraph" w:styleId="NormalWeb">
    <w:name w:val="Normal (Web)"/>
    <w:basedOn w:val="Normal"/>
    <w:uiPriority w:val="99"/>
    <w:unhideWhenUsed/>
    <w:rsid w:val="004C24B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24B2"/>
    <w:rPr>
      <w:b/>
      <w:bCs/>
    </w:rPr>
  </w:style>
  <w:style w:type="character" w:styleId="FollowedHyperlink">
    <w:name w:val="FollowedHyperlink"/>
    <w:basedOn w:val="DefaultParagraphFont"/>
    <w:uiPriority w:val="99"/>
    <w:semiHidden/>
    <w:unhideWhenUsed/>
    <w:rsid w:val="00E87881"/>
    <w:rPr>
      <w:color w:val="954F72" w:themeColor="followedHyperlink"/>
      <w:u w:val="single"/>
    </w:rPr>
  </w:style>
  <w:style w:type="table" w:styleId="TableGrid">
    <w:name w:val="Table Grid"/>
    <w:basedOn w:val="TableNormal"/>
    <w:uiPriority w:val="39"/>
    <w:rsid w:val="00547BAB"/>
    <w:pPr>
      <w:spacing w:after="0" w:line="240" w:lineRule="auto"/>
    </w:pPr>
    <w:rPr>
      <w:rFonts w:ascii="Calibri" w:eastAsia="Calibri"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7448">
      <w:bodyDiv w:val="1"/>
      <w:marLeft w:val="0"/>
      <w:marRight w:val="0"/>
      <w:marTop w:val="0"/>
      <w:marBottom w:val="0"/>
      <w:divBdr>
        <w:top w:val="none" w:sz="0" w:space="0" w:color="auto"/>
        <w:left w:val="none" w:sz="0" w:space="0" w:color="auto"/>
        <w:bottom w:val="none" w:sz="0" w:space="0" w:color="auto"/>
        <w:right w:val="none" w:sz="0" w:space="0" w:color="auto"/>
      </w:divBdr>
    </w:div>
    <w:div w:id="139660266">
      <w:bodyDiv w:val="1"/>
      <w:marLeft w:val="0"/>
      <w:marRight w:val="0"/>
      <w:marTop w:val="0"/>
      <w:marBottom w:val="0"/>
      <w:divBdr>
        <w:top w:val="none" w:sz="0" w:space="0" w:color="auto"/>
        <w:left w:val="none" w:sz="0" w:space="0" w:color="auto"/>
        <w:bottom w:val="none" w:sz="0" w:space="0" w:color="auto"/>
        <w:right w:val="none" w:sz="0" w:space="0" w:color="auto"/>
      </w:divBdr>
      <w:divsChild>
        <w:div w:id="34618913">
          <w:marLeft w:val="0"/>
          <w:marRight w:val="0"/>
          <w:marTop w:val="0"/>
          <w:marBottom w:val="0"/>
          <w:divBdr>
            <w:top w:val="none" w:sz="0" w:space="0" w:color="auto"/>
            <w:left w:val="none" w:sz="0" w:space="0" w:color="auto"/>
            <w:bottom w:val="none" w:sz="0" w:space="0" w:color="auto"/>
            <w:right w:val="none" w:sz="0" w:space="0" w:color="auto"/>
          </w:divBdr>
        </w:div>
        <w:div w:id="82918610">
          <w:marLeft w:val="0"/>
          <w:marRight w:val="0"/>
          <w:marTop w:val="0"/>
          <w:marBottom w:val="0"/>
          <w:divBdr>
            <w:top w:val="none" w:sz="0" w:space="0" w:color="auto"/>
            <w:left w:val="none" w:sz="0" w:space="0" w:color="auto"/>
            <w:bottom w:val="none" w:sz="0" w:space="0" w:color="auto"/>
            <w:right w:val="none" w:sz="0" w:space="0" w:color="auto"/>
          </w:divBdr>
        </w:div>
        <w:div w:id="100222487">
          <w:marLeft w:val="0"/>
          <w:marRight w:val="0"/>
          <w:marTop w:val="0"/>
          <w:marBottom w:val="0"/>
          <w:divBdr>
            <w:top w:val="none" w:sz="0" w:space="0" w:color="auto"/>
            <w:left w:val="none" w:sz="0" w:space="0" w:color="auto"/>
            <w:bottom w:val="none" w:sz="0" w:space="0" w:color="auto"/>
            <w:right w:val="none" w:sz="0" w:space="0" w:color="auto"/>
          </w:divBdr>
        </w:div>
        <w:div w:id="256332425">
          <w:marLeft w:val="0"/>
          <w:marRight w:val="0"/>
          <w:marTop w:val="0"/>
          <w:marBottom w:val="0"/>
          <w:divBdr>
            <w:top w:val="none" w:sz="0" w:space="0" w:color="auto"/>
            <w:left w:val="none" w:sz="0" w:space="0" w:color="auto"/>
            <w:bottom w:val="none" w:sz="0" w:space="0" w:color="auto"/>
            <w:right w:val="none" w:sz="0" w:space="0" w:color="auto"/>
          </w:divBdr>
        </w:div>
        <w:div w:id="556556263">
          <w:marLeft w:val="0"/>
          <w:marRight w:val="0"/>
          <w:marTop w:val="0"/>
          <w:marBottom w:val="0"/>
          <w:divBdr>
            <w:top w:val="none" w:sz="0" w:space="0" w:color="auto"/>
            <w:left w:val="none" w:sz="0" w:space="0" w:color="auto"/>
            <w:bottom w:val="none" w:sz="0" w:space="0" w:color="auto"/>
            <w:right w:val="none" w:sz="0" w:space="0" w:color="auto"/>
          </w:divBdr>
        </w:div>
        <w:div w:id="610941143">
          <w:marLeft w:val="0"/>
          <w:marRight w:val="0"/>
          <w:marTop w:val="0"/>
          <w:marBottom w:val="0"/>
          <w:divBdr>
            <w:top w:val="none" w:sz="0" w:space="0" w:color="auto"/>
            <w:left w:val="none" w:sz="0" w:space="0" w:color="auto"/>
            <w:bottom w:val="none" w:sz="0" w:space="0" w:color="auto"/>
            <w:right w:val="none" w:sz="0" w:space="0" w:color="auto"/>
          </w:divBdr>
        </w:div>
        <w:div w:id="697195963">
          <w:marLeft w:val="0"/>
          <w:marRight w:val="0"/>
          <w:marTop w:val="0"/>
          <w:marBottom w:val="0"/>
          <w:divBdr>
            <w:top w:val="none" w:sz="0" w:space="0" w:color="auto"/>
            <w:left w:val="none" w:sz="0" w:space="0" w:color="auto"/>
            <w:bottom w:val="none" w:sz="0" w:space="0" w:color="auto"/>
            <w:right w:val="none" w:sz="0" w:space="0" w:color="auto"/>
          </w:divBdr>
        </w:div>
        <w:div w:id="1011879756">
          <w:marLeft w:val="0"/>
          <w:marRight w:val="0"/>
          <w:marTop w:val="0"/>
          <w:marBottom w:val="0"/>
          <w:divBdr>
            <w:top w:val="none" w:sz="0" w:space="0" w:color="auto"/>
            <w:left w:val="none" w:sz="0" w:space="0" w:color="auto"/>
            <w:bottom w:val="none" w:sz="0" w:space="0" w:color="auto"/>
            <w:right w:val="none" w:sz="0" w:space="0" w:color="auto"/>
          </w:divBdr>
        </w:div>
        <w:div w:id="1736585260">
          <w:marLeft w:val="0"/>
          <w:marRight w:val="0"/>
          <w:marTop w:val="0"/>
          <w:marBottom w:val="0"/>
          <w:divBdr>
            <w:top w:val="none" w:sz="0" w:space="0" w:color="auto"/>
            <w:left w:val="none" w:sz="0" w:space="0" w:color="auto"/>
            <w:bottom w:val="none" w:sz="0" w:space="0" w:color="auto"/>
            <w:right w:val="none" w:sz="0" w:space="0" w:color="auto"/>
          </w:divBdr>
        </w:div>
        <w:div w:id="1752044445">
          <w:marLeft w:val="0"/>
          <w:marRight w:val="0"/>
          <w:marTop w:val="0"/>
          <w:marBottom w:val="0"/>
          <w:divBdr>
            <w:top w:val="none" w:sz="0" w:space="0" w:color="auto"/>
            <w:left w:val="none" w:sz="0" w:space="0" w:color="auto"/>
            <w:bottom w:val="none" w:sz="0" w:space="0" w:color="auto"/>
            <w:right w:val="none" w:sz="0" w:space="0" w:color="auto"/>
          </w:divBdr>
        </w:div>
        <w:div w:id="1766807888">
          <w:marLeft w:val="0"/>
          <w:marRight w:val="0"/>
          <w:marTop w:val="0"/>
          <w:marBottom w:val="0"/>
          <w:divBdr>
            <w:top w:val="none" w:sz="0" w:space="0" w:color="auto"/>
            <w:left w:val="none" w:sz="0" w:space="0" w:color="auto"/>
            <w:bottom w:val="none" w:sz="0" w:space="0" w:color="auto"/>
            <w:right w:val="none" w:sz="0" w:space="0" w:color="auto"/>
          </w:divBdr>
        </w:div>
        <w:div w:id="2036694312">
          <w:marLeft w:val="0"/>
          <w:marRight w:val="0"/>
          <w:marTop w:val="0"/>
          <w:marBottom w:val="0"/>
          <w:divBdr>
            <w:top w:val="none" w:sz="0" w:space="0" w:color="auto"/>
            <w:left w:val="none" w:sz="0" w:space="0" w:color="auto"/>
            <w:bottom w:val="none" w:sz="0" w:space="0" w:color="auto"/>
            <w:right w:val="none" w:sz="0" w:space="0" w:color="auto"/>
          </w:divBdr>
        </w:div>
        <w:div w:id="2141460070">
          <w:marLeft w:val="0"/>
          <w:marRight w:val="0"/>
          <w:marTop w:val="0"/>
          <w:marBottom w:val="0"/>
          <w:divBdr>
            <w:top w:val="none" w:sz="0" w:space="0" w:color="auto"/>
            <w:left w:val="none" w:sz="0" w:space="0" w:color="auto"/>
            <w:bottom w:val="none" w:sz="0" w:space="0" w:color="auto"/>
            <w:right w:val="none" w:sz="0" w:space="0" w:color="auto"/>
          </w:divBdr>
        </w:div>
      </w:divsChild>
    </w:div>
    <w:div w:id="301809272">
      <w:bodyDiv w:val="1"/>
      <w:marLeft w:val="0"/>
      <w:marRight w:val="0"/>
      <w:marTop w:val="0"/>
      <w:marBottom w:val="0"/>
      <w:divBdr>
        <w:top w:val="none" w:sz="0" w:space="0" w:color="auto"/>
        <w:left w:val="none" w:sz="0" w:space="0" w:color="auto"/>
        <w:bottom w:val="none" w:sz="0" w:space="0" w:color="auto"/>
        <w:right w:val="none" w:sz="0" w:space="0" w:color="auto"/>
      </w:divBdr>
    </w:div>
    <w:div w:id="306250630">
      <w:bodyDiv w:val="1"/>
      <w:marLeft w:val="0"/>
      <w:marRight w:val="0"/>
      <w:marTop w:val="0"/>
      <w:marBottom w:val="0"/>
      <w:divBdr>
        <w:top w:val="none" w:sz="0" w:space="0" w:color="auto"/>
        <w:left w:val="none" w:sz="0" w:space="0" w:color="auto"/>
        <w:bottom w:val="none" w:sz="0" w:space="0" w:color="auto"/>
        <w:right w:val="none" w:sz="0" w:space="0" w:color="auto"/>
      </w:divBdr>
    </w:div>
    <w:div w:id="358051049">
      <w:bodyDiv w:val="1"/>
      <w:marLeft w:val="0"/>
      <w:marRight w:val="0"/>
      <w:marTop w:val="0"/>
      <w:marBottom w:val="0"/>
      <w:divBdr>
        <w:top w:val="none" w:sz="0" w:space="0" w:color="auto"/>
        <w:left w:val="none" w:sz="0" w:space="0" w:color="auto"/>
        <w:bottom w:val="none" w:sz="0" w:space="0" w:color="auto"/>
        <w:right w:val="none" w:sz="0" w:space="0" w:color="auto"/>
      </w:divBdr>
    </w:div>
    <w:div w:id="663162797">
      <w:bodyDiv w:val="1"/>
      <w:marLeft w:val="0"/>
      <w:marRight w:val="0"/>
      <w:marTop w:val="0"/>
      <w:marBottom w:val="0"/>
      <w:divBdr>
        <w:top w:val="none" w:sz="0" w:space="0" w:color="auto"/>
        <w:left w:val="none" w:sz="0" w:space="0" w:color="auto"/>
        <w:bottom w:val="none" w:sz="0" w:space="0" w:color="auto"/>
        <w:right w:val="none" w:sz="0" w:space="0" w:color="auto"/>
      </w:divBdr>
    </w:div>
    <w:div w:id="1202474959">
      <w:bodyDiv w:val="1"/>
      <w:marLeft w:val="0"/>
      <w:marRight w:val="0"/>
      <w:marTop w:val="0"/>
      <w:marBottom w:val="0"/>
      <w:divBdr>
        <w:top w:val="none" w:sz="0" w:space="0" w:color="auto"/>
        <w:left w:val="none" w:sz="0" w:space="0" w:color="auto"/>
        <w:bottom w:val="none" w:sz="0" w:space="0" w:color="auto"/>
        <w:right w:val="none" w:sz="0" w:space="0" w:color="auto"/>
      </w:divBdr>
    </w:div>
    <w:div w:id="1274509621">
      <w:bodyDiv w:val="1"/>
      <w:marLeft w:val="0"/>
      <w:marRight w:val="0"/>
      <w:marTop w:val="0"/>
      <w:marBottom w:val="0"/>
      <w:divBdr>
        <w:top w:val="none" w:sz="0" w:space="0" w:color="auto"/>
        <w:left w:val="none" w:sz="0" w:space="0" w:color="auto"/>
        <w:bottom w:val="none" w:sz="0" w:space="0" w:color="auto"/>
        <w:right w:val="none" w:sz="0" w:space="0" w:color="auto"/>
      </w:divBdr>
    </w:div>
    <w:div w:id="1660839366">
      <w:bodyDiv w:val="1"/>
      <w:marLeft w:val="0"/>
      <w:marRight w:val="0"/>
      <w:marTop w:val="0"/>
      <w:marBottom w:val="0"/>
      <w:divBdr>
        <w:top w:val="none" w:sz="0" w:space="0" w:color="auto"/>
        <w:left w:val="none" w:sz="0" w:space="0" w:color="auto"/>
        <w:bottom w:val="none" w:sz="0" w:space="0" w:color="auto"/>
        <w:right w:val="none" w:sz="0" w:space="0" w:color="auto"/>
      </w:divBdr>
    </w:div>
    <w:div w:id="1689215149">
      <w:bodyDiv w:val="1"/>
      <w:marLeft w:val="0"/>
      <w:marRight w:val="0"/>
      <w:marTop w:val="0"/>
      <w:marBottom w:val="0"/>
      <w:divBdr>
        <w:top w:val="none" w:sz="0" w:space="0" w:color="auto"/>
        <w:left w:val="none" w:sz="0" w:space="0" w:color="auto"/>
        <w:bottom w:val="none" w:sz="0" w:space="0" w:color="auto"/>
        <w:right w:val="none" w:sz="0" w:space="0" w:color="auto"/>
      </w:divBdr>
    </w:div>
    <w:div w:id="1861746718">
      <w:bodyDiv w:val="1"/>
      <w:marLeft w:val="0"/>
      <w:marRight w:val="0"/>
      <w:marTop w:val="0"/>
      <w:marBottom w:val="0"/>
      <w:divBdr>
        <w:top w:val="none" w:sz="0" w:space="0" w:color="auto"/>
        <w:left w:val="none" w:sz="0" w:space="0" w:color="auto"/>
        <w:bottom w:val="none" w:sz="0" w:space="0" w:color="auto"/>
        <w:right w:val="none" w:sz="0" w:space="0" w:color="auto"/>
      </w:divBdr>
      <w:divsChild>
        <w:div w:id="70012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300829">
              <w:marLeft w:val="0"/>
              <w:marRight w:val="0"/>
              <w:marTop w:val="0"/>
              <w:marBottom w:val="0"/>
              <w:divBdr>
                <w:top w:val="none" w:sz="0" w:space="0" w:color="auto"/>
                <w:left w:val="none" w:sz="0" w:space="0" w:color="auto"/>
                <w:bottom w:val="none" w:sz="0" w:space="0" w:color="auto"/>
                <w:right w:val="none" w:sz="0" w:space="0" w:color="auto"/>
              </w:divBdr>
              <w:divsChild>
                <w:div w:id="3472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7726">
      <w:bodyDiv w:val="1"/>
      <w:marLeft w:val="0"/>
      <w:marRight w:val="0"/>
      <w:marTop w:val="0"/>
      <w:marBottom w:val="0"/>
      <w:divBdr>
        <w:top w:val="none" w:sz="0" w:space="0" w:color="auto"/>
        <w:left w:val="none" w:sz="0" w:space="0" w:color="auto"/>
        <w:bottom w:val="none" w:sz="0" w:space="0" w:color="auto"/>
        <w:right w:val="none" w:sz="0" w:space="0" w:color="auto"/>
      </w:divBdr>
      <w:divsChild>
        <w:div w:id="989672328">
          <w:marLeft w:val="0"/>
          <w:marRight w:val="0"/>
          <w:marTop w:val="0"/>
          <w:marBottom w:val="0"/>
          <w:divBdr>
            <w:top w:val="none" w:sz="0" w:space="0" w:color="auto"/>
            <w:left w:val="none" w:sz="0" w:space="0" w:color="auto"/>
            <w:bottom w:val="none" w:sz="0" w:space="0" w:color="auto"/>
            <w:right w:val="none" w:sz="0" w:space="0" w:color="auto"/>
          </w:divBdr>
        </w:div>
        <w:div w:id="998389699">
          <w:marLeft w:val="0"/>
          <w:marRight w:val="0"/>
          <w:marTop w:val="0"/>
          <w:marBottom w:val="0"/>
          <w:divBdr>
            <w:top w:val="none" w:sz="0" w:space="0" w:color="auto"/>
            <w:left w:val="none" w:sz="0" w:space="0" w:color="auto"/>
            <w:bottom w:val="none" w:sz="0" w:space="0" w:color="auto"/>
            <w:right w:val="none" w:sz="0" w:space="0" w:color="auto"/>
          </w:divBdr>
        </w:div>
        <w:div w:id="1485854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shah@emory.edu" TargetMode="External"/><Relationship Id="rId5" Type="http://schemas.openxmlformats.org/officeDocument/2006/relationships/hyperlink" Target="https://www.wfpiweb.org/About/FactSheet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jkboylan55@gmail.com</dc:creator>
  <cp:keywords/>
  <dc:description/>
  <cp:lastModifiedBy>jkboylan55@gmail.com</cp:lastModifiedBy>
  <cp:revision>3</cp:revision>
  <cp:lastPrinted>2022-09-01T12:21:00Z</cp:lastPrinted>
  <dcterms:created xsi:type="dcterms:W3CDTF">2023-10-13T14:05:00Z</dcterms:created>
  <dcterms:modified xsi:type="dcterms:W3CDTF">2023-10-13T15:18:00Z</dcterms:modified>
</cp:coreProperties>
</file>